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3B6" w:rsidRDefault="001263B6" w:rsidP="001263B6">
      <w:pPr>
        <w:spacing w:after="0" w:line="360" w:lineRule="auto"/>
        <w:contextualSpacing/>
        <w:jc w:val="center"/>
        <w:rPr>
          <w:rFonts w:cs="PT Bold Heading"/>
          <w:rtl/>
        </w:rPr>
      </w:pPr>
      <w:r w:rsidRPr="00DD723A">
        <w:rPr>
          <w:rFonts w:cs="PT Bold Heading" w:hint="cs"/>
          <w:rtl/>
        </w:rPr>
        <w:t xml:space="preserve">اتجاهات </w:t>
      </w:r>
      <w:r>
        <w:rPr>
          <w:rFonts w:cs="PT Bold Heading" w:hint="cs"/>
          <w:rtl/>
        </w:rPr>
        <w:t>أ</w:t>
      </w:r>
      <w:r w:rsidRPr="00DD723A">
        <w:rPr>
          <w:rFonts w:cs="PT Bold Heading" w:hint="cs"/>
          <w:rtl/>
        </w:rPr>
        <w:t xml:space="preserve">عضاء هيئة التدريس فى كلية الآداب </w:t>
      </w:r>
      <w:r>
        <w:rPr>
          <w:rFonts w:cs="PT Bold Heading" w:hint="cs"/>
          <w:rtl/>
        </w:rPr>
        <w:t>ب</w:t>
      </w:r>
      <w:r w:rsidRPr="00DD723A">
        <w:rPr>
          <w:rFonts w:cs="PT Bold Heading" w:hint="cs"/>
          <w:rtl/>
        </w:rPr>
        <w:t>جامعة بنها نحو نمط النشر الذاتى : دراسة ميدانية</w:t>
      </w:r>
    </w:p>
    <w:p w:rsidR="001263B6" w:rsidRPr="0055321D" w:rsidRDefault="001263B6" w:rsidP="001263B6">
      <w:pPr>
        <w:spacing w:after="0" w:line="360" w:lineRule="auto"/>
        <w:contextualSpacing/>
        <w:jc w:val="center"/>
        <w:rPr>
          <w:rFonts w:cs="Monotype Koufi"/>
          <w:b/>
          <w:bCs/>
          <w:sz w:val="18"/>
          <w:szCs w:val="18"/>
          <w:rtl/>
          <w:lang w:bidi="ar-EG"/>
        </w:rPr>
      </w:pPr>
      <w:r w:rsidRPr="0055321D">
        <w:rPr>
          <w:rFonts w:cs="Monotype Koufi" w:hint="cs"/>
          <w:b/>
          <w:bCs/>
          <w:sz w:val="18"/>
          <w:szCs w:val="18"/>
          <w:rtl/>
          <w:lang w:bidi="ar-EG"/>
        </w:rPr>
        <w:t xml:space="preserve">د.سامح زينهم عبد الجواد </w:t>
      </w:r>
    </w:p>
    <w:p w:rsidR="001263B6" w:rsidRPr="0055321D" w:rsidRDefault="001263B6" w:rsidP="001263B6">
      <w:pPr>
        <w:spacing w:after="0" w:line="360" w:lineRule="auto"/>
        <w:contextualSpacing/>
        <w:jc w:val="center"/>
        <w:rPr>
          <w:rFonts w:cs="Monotype Koufi"/>
          <w:b/>
          <w:bCs/>
          <w:sz w:val="18"/>
          <w:szCs w:val="18"/>
          <w:rtl/>
          <w:lang w:bidi="ar-EG"/>
        </w:rPr>
      </w:pPr>
      <w:r w:rsidRPr="0055321D">
        <w:rPr>
          <w:rFonts w:cs="Monotype Koufi" w:hint="cs"/>
          <w:b/>
          <w:bCs/>
          <w:sz w:val="18"/>
          <w:szCs w:val="18"/>
          <w:rtl/>
          <w:lang w:bidi="ar-EG"/>
        </w:rPr>
        <w:t xml:space="preserve">أستاذ على المعلومات المساعد -  كلية الآداب </w:t>
      </w:r>
      <w:r w:rsidRPr="0055321D">
        <w:rPr>
          <w:rFonts w:cs="Monotype Koufi"/>
          <w:b/>
          <w:bCs/>
          <w:sz w:val="18"/>
          <w:szCs w:val="18"/>
          <w:rtl/>
          <w:lang w:bidi="ar-EG"/>
        </w:rPr>
        <w:t>–</w:t>
      </w:r>
      <w:r w:rsidRPr="0055321D">
        <w:rPr>
          <w:rFonts w:cs="Monotype Koufi" w:hint="cs"/>
          <w:b/>
          <w:bCs/>
          <w:sz w:val="18"/>
          <w:szCs w:val="18"/>
          <w:rtl/>
          <w:lang w:bidi="ar-EG"/>
        </w:rPr>
        <w:t xml:space="preserve">  جامعة بنها </w:t>
      </w:r>
    </w:p>
    <w:p w:rsidR="001263B6" w:rsidRPr="0055321D" w:rsidRDefault="001263B6" w:rsidP="006D6757">
      <w:pPr>
        <w:pStyle w:val="a3"/>
        <w:numPr>
          <w:ilvl w:val="0"/>
          <w:numId w:val="7"/>
        </w:numPr>
        <w:spacing w:after="0" w:line="360" w:lineRule="auto"/>
        <w:rPr>
          <w:rFonts w:cs="PT Bold Heading"/>
          <w:sz w:val="28"/>
          <w:szCs w:val="28"/>
          <w:rtl/>
          <w:lang w:bidi="ar-EG"/>
        </w:rPr>
      </w:pPr>
      <w:r w:rsidRPr="0055321D">
        <w:rPr>
          <w:rFonts w:cs="PT Bold Heading" w:hint="cs"/>
          <w:sz w:val="28"/>
          <w:szCs w:val="28"/>
          <w:rtl/>
          <w:lang w:bidi="ar-EG"/>
        </w:rPr>
        <w:t>مستخلص</w:t>
      </w:r>
    </w:p>
    <w:p w:rsidR="001263B6" w:rsidRPr="00E76AAC" w:rsidRDefault="001263B6" w:rsidP="001263B6">
      <w:pPr>
        <w:spacing w:after="0" w:line="360" w:lineRule="auto"/>
        <w:jc w:val="both"/>
        <w:rPr>
          <w:rFonts w:asciiTheme="majorBidi" w:hAnsiTheme="majorBidi" w:cstheme="majorBidi"/>
          <w:b/>
          <w:bCs/>
          <w:sz w:val="26"/>
          <w:szCs w:val="26"/>
          <w:rtl/>
          <w:lang w:bidi="ar-EG"/>
        </w:rPr>
      </w:pPr>
      <w:r w:rsidRPr="00E76AAC">
        <w:rPr>
          <w:rFonts w:asciiTheme="majorBidi" w:hAnsiTheme="majorBidi" w:cstheme="majorBidi" w:hint="cs"/>
          <w:b/>
          <w:bCs/>
          <w:sz w:val="26"/>
          <w:szCs w:val="26"/>
          <w:rtl/>
          <w:lang w:bidi="ar-EG"/>
        </w:rPr>
        <w:t>الغرض من الدراسة التعرف على اتجاها</w:t>
      </w:r>
      <w:r>
        <w:rPr>
          <w:rFonts w:asciiTheme="majorBidi" w:hAnsiTheme="majorBidi" w:cstheme="majorBidi" w:hint="cs"/>
          <w:b/>
          <w:bCs/>
          <w:sz w:val="26"/>
          <w:szCs w:val="26"/>
          <w:rtl/>
          <w:lang w:bidi="ar-EG"/>
        </w:rPr>
        <w:t>ت أ</w:t>
      </w:r>
      <w:r w:rsidRPr="00E76AAC">
        <w:rPr>
          <w:rFonts w:asciiTheme="majorBidi" w:hAnsiTheme="majorBidi" w:cstheme="majorBidi" w:hint="cs"/>
          <w:b/>
          <w:bCs/>
          <w:sz w:val="26"/>
          <w:szCs w:val="26"/>
          <w:rtl/>
          <w:lang w:bidi="ar-EG"/>
        </w:rPr>
        <w:t>عضاء هيئة التدريس فى كلية الآداب بجامعة بنها نحو نمط النشر الذاتى والأعمال المنشورة ذاتياً ، وعرض أهم النتائج والتوصيات الخاصة باستخدام هذا النمط من النشر.</w:t>
      </w:r>
    </w:p>
    <w:p w:rsidR="001263B6" w:rsidRPr="009C0FD9" w:rsidRDefault="001263B6" w:rsidP="001263B6">
      <w:pPr>
        <w:spacing w:before="120" w:after="120" w:line="360" w:lineRule="auto"/>
        <w:jc w:val="both"/>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اعتمد</w:t>
      </w:r>
      <w:r w:rsidRPr="009C0FD9">
        <w:rPr>
          <w:rFonts w:asciiTheme="majorBidi" w:hAnsiTheme="majorBidi" w:cstheme="majorBidi" w:hint="cs"/>
          <w:b/>
          <w:bCs/>
          <w:sz w:val="26"/>
          <w:szCs w:val="26"/>
          <w:rtl/>
          <w:lang w:bidi="ar-EG"/>
        </w:rPr>
        <w:t xml:space="preserve"> </w:t>
      </w:r>
      <w:r>
        <w:rPr>
          <w:rFonts w:asciiTheme="majorBidi" w:hAnsiTheme="majorBidi" w:cstheme="majorBidi" w:hint="cs"/>
          <w:b/>
          <w:bCs/>
          <w:sz w:val="26"/>
          <w:szCs w:val="26"/>
          <w:rtl/>
          <w:lang w:bidi="ar-EG"/>
        </w:rPr>
        <w:t xml:space="preserve">الباحث فى هذه </w:t>
      </w:r>
      <w:r w:rsidRPr="009C0FD9">
        <w:rPr>
          <w:rFonts w:asciiTheme="majorBidi" w:hAnsiTheme="majorBidi" w:cstheme="majorBidi" w:hint="cs"/>
          <w:b/>
          <w:bCs/>
          <w:sz w:val="26"/>
          <w:szCs w:val="26"/>
          <w:rtl/>
          <w:lang w:bidi="ar-EG"/>
        </w:rPr>
        <w:t>ال</w:t>
      </w:r>
      <w:r w:rsidRPr="009C0FD9">
        <w:rPr>
          <w:rFonts w:asciiTheme="majorBidi" w:hAnsiTheme="majorBidi" w:cstheme="majorBidi"/>
          <w:b/>
          <w:bCs/>
          <w:sz w:val="26"/>
          <w:szCs w:val="26"/>
          <w:rtl/>
          <w:lang w:bidi="ar-EG"/>
        </w:rPr>
        <w:t xml:space="preserve">دراسة </w:t>
      </w:r>
      <w:r>
        <w:rPr>
          <w:rFonts w:asciiTheme="majorBidi" w:hAnsiTheme="majorBidi" w:cstheme="majorBidi" w:hint="cs"/>
          <w:b/>
          <w:bCs/>
          <w:sz w:val="26"/>
          <w:szCs w:val="26"/>
          <w:rtl/>
          <w:lang w:bidi="ar-EG"/>
        </w:rPr>
        <w:t>على</w:t>
      </w:r>
      <w:r>
        <w:rPr>
          <w:rFonts w:asciiTheme="majorBidi" w:hAnsiTheme="majorBidi" w:cstheme="majorBidi"/>
          <w:b/>
          <w:bCs/>
          <w:sz w:val="26"/>
          <w:szCs w:val="26"/>
          <w:rtl/>
          <w:lang w:bidi="ar-EG"/>
        </w:rPr>
        <w:t xml:space="preserve"> </w:t>
      </w:r>
      <w:r>
        <w:rPr>
          <w:rFonts w:asciiTheme="majorBidi" w:hAnsiTheme="majorBidi" w:cstheme="majorBidi" w:hint="cs"/>
          <w:b/>
          <w:bCs/>
          <w:sz w:val="26"/>
          <w:szCs w:val="26"/>
          <w:rtl/>
          <w:lang w:bidi="ar-EG"/>
        </w:rPr>
        <w:t>المنهج الميدانى</w:t>
      </w:r>
      <w:r w:rsidRPr="009C0FD9">
        <w:rPr>
          <w:rFonts w:asciiTheme="majorBidi" w:hAnsiTheme="majorBidi" w:cstheme="majorBidi"/>
          <w:b/>
          <w:bCs/>
          <w:sz w:val="26"/>
          <w:szCs w:val="26"/>
          <w:rtl/>
          <w:lang w:bidi="ar-EG"/>
        </w:rPr>
        <w:t xml:space="preserve"> ،</w:t>
      </w:r>
      <w:r w:rsidRPr="009C0FD9">
        <w:rPr>
          <w:rFonts w:asciiTheme="majorBidi" w:hAnsiTheme="majorBidi" w:cstheme="majorBidi" w:hint="cs"/>
          <w:b/>
          <w:bCs/>
          <w:sz w:val="26"/>
          <w:szCs w:val="26"/>
          <w:rtl/>
          <w:lang w:bidi="ar-EG"/>
        </w:rPr>
        <w:t xml:space="preserve"> حيث أعد </w:t>
      </w:r>
      <w:r>
        <w:rPr>
          <w:rFonts w:asciiTheme="majorBidi" w:hAnsiTheme="majorBidi" w:cstheme="majorBidi" w:hint="cs"/>
          <w:b/>
          <w:bCs/>
          <w:sz w:val="26"/>
          <w:szCs w:val="26"/>
          <w:rtl/>
          <w:lang w:bidi="ar-EG"/>
        </w:rPr>
        <w:t>استبيان</w:t>
      </w:r>
      <w:r w:rsidRPr="009C0FD9">
        <w:rPr>
          <w:rFonts w:asciiTheme="majorBidi" w:hAnsiTheme="majorBidi" w:cstheme="majorBidi" w:hint="cs"/>
          <w:b/>
          <w:bCs/>
          <w:sz w:val="26"/>
          <w:szCs w:val="26"/>
          <w:rtl/>
          <w:lang w:bidi="ar-EG"/>
        </w:rPr>
        <w:t xml:space="preserve"> تتضمن العديد من </w:t>
      </w:r>
      <w:r>
        <w:rPr>
          <w:rFonts w:asciiTheme="majorBidi" w:hAnsiTheme="majorBidi" w:cstheme="majorBidi" w:hint="cs"/>
          <w:b/>
          <w:bCs/>
          <w:sz w:val="26"/>
          <w:szCs w:val="26"/>
          <w:rtl/>
          <w:lang w:bidi="ar-EG"/>
        </w:rPr>
        <w:t>الأسئلة</w:t>
      </w:r>
      <w:r w:rsidRPr="009C0FD9">
        <w:rPr>
          <w:rFonts w:asciiTheme="majorBidi" w:hAnsiTheme="majorBidi" w:cstheme="majorBidi" w:hint="cs"/>
          <w:b/>
          <w:bCs/>
          <w:sz w:val="26"/>
          <w:szCs w:val="26"/>
          <w:rtl/>
          <w:lang w:bidi="ar-EG"/>
        </w:rPr>
        <w:t xml:space="preserve"> </w:t>
      </w:r>
      <w:r>
        <w:rPr>
          <w:rFonts w:asciiTheme="majorBidi" w:hAnsiTheme="majorBidi" w:cstheme="majorBidi" w:hint="cs"/>
          <w:b/>
          <w:bCs/>
          <w:sz w:val="26"/>
          <w:szCs w:val="26"/>
          <w:rtl/>
          <w:lang w:bidi="ar-EG"/>
        </w:rPr>
        <w:t>المتصلة بنمط النشر الذاتى</w:t>
      </w:r>
      <w:r w:rsidRPr="009C0FD9">
        <w:rPr>
          <w:rFonts w:asciiTheme="majorBidi" w:hAnsiTheme="majorBidi" w:cstheme="majorBidi" w:hint="cs"/>
          <w:b/>
          <w:bCs/>
          <w:sz w:val="26"/>
          <w:szCs w:val="26"/>
          <w:rtl/>
          <w:lang w:bidi="ar-EG"/>
        </w:rPr>
        <w:t xml:space="preserve"> ، </w:t>
      </w:r>
      <w:r>
        <w:rPr>
          <w:rFonts w:asciiTheme="majorBidi" w:hAnsiTheme="majorBidi" w:cstheme="majorBidi" w:hint="cs"/>
          <w:b/>
          <w:bCs/>
          <w:sz w:val="26"/>
          <w:szCs w:val="26"/>
          <w:rtl/>
          <w:lang w:bidi="ar-EG"/>
        </w:rPr>
        <w:t>وقام بتوزيعه على مجتمع الدراسة</w:t>
      </w:r>
      <w:r w:rsidRPr="009C0FD9">
        <w:rPr>
          <w:rFonts w:asciiTheme="majorBidi" w:hAnsiTheme="majorBidi" w:cstheme="majorBidi" w:hint="cs"/>
          <w:b/>
          <w:bCs/>
          <w:sz w:val="26"/>
          <w:szCs w:val="26"/>
          <w:rtl/>
          <w:lang w:bidi="ar-EG"/>
        </w:rPr>
        <w:t xml:space="preserve"> ،</w:t>
      </w:r>
      <w:r w:rsidRPr="009C0FD9">
        <w:rPr>
          <w:rFonts w:asciiTheme="majorBidi" w:hAnsiTheme="majorBidi" w:cstheme="majorBidi"/>
          <w:b/>
          <w:bCs/>
          <w:sz w:val="26"/>
          <w:szCs w:val="26"/>
          <w:rtl/>
          <w:lang w:bidi="ar-EG"/>
        </w:rPr>
        <w:t xml:space="preserve"> </w:t>
      </w:r>
      <w:r>
        <w:rPr>
          <w:rFonts w:asciiTheme="majorBidi" w:hAnsiTheme="majorBidi" w:cstheme="majorBidi" w:hint="cs"/>
          <w:b/>
          <w:bCs/>
          <w:sz w:val="26"/>
          <w:szCs w:val="26"/>
          <w:rtl/>
          <w:lang w:bidi="ar-EG"/>
        </w:rPr>
        <w:t>وبدأت</w:t>
      </w:r>
      <w:r w:rsidRPr="009C0FD9">
        <w:rPr>
          <w:rFonts w:asciiTheme="majorBidi" w:hAnsiTheme="majorBidi" w:cstheme="majorBidi" w:hint="cs"/>
          <w:b/>
          <w:bCs/>
          <w:sz w:val="26"/>
          <w:szCs w:val="26"/>
          <w:rtl/>
          <w:lang w:bidi="ar-EG"/>
        </w:rPr>
        <w:t xml:space="preserve"> الدراسة بمقدمة منهجية </w:t>
      </w:r>
      <w:r>
        <w:rPr>
          <w:rFonts w:asciiTheme="majorBidi" w:hAnsiTheme="majorBidi" w:cstheme="majorBidi" w:hint="cs"/>
          <w:b/>
          <w:bCs/>
          <w:sz w:val="26"/>
          <w:szCs w:val="26"/>
          <w:rtl/>
          <w:lang w:bidi="ar-EG"/>
        </w:rPr>
        <w:t>وضحت</w:t>
      </w:r>
      <w:r w:rsidRPr="009C0FD9">
        <w:rPr>
          <w:rFonts w:asciiTheme="majorBidi" w:hAnsiTheme="majorBidi" w:cstheme="majorBidi" w:hint="cs"/>
          <w:b/>
          <w:bCs/>
          <w:sz w:val="26"/>
          <w:szCs w:val="26"/>
          <w:rtl/>
          <w:lang w:bidi="ar-EG"/>
        </w:rPr>
        <w:t xml:space="preserve"> </w:t>
      </w:r>
      <w:r>
        <w:rPr>
          <w:rFonts w:asciiTheme="majorBidi" w:hAnsiTheme="majorBidi" w:cstheme="majorBidi" w:hint="cs"/>
          <w:b/>
          <w:bCs/>
          <w:sz w:val="26"/>
          <w:szCs w:val="26"/>
          <w:rtl/>
          <w:lang w:bidi="ar-EG"/>
        </w:rPr>
        <w:t>الخطوات</w:t>
      </w:r>
      <w:r w:rsidRPr="009C0FD9">
        <w:rPr>
          <w:rFonts w:asciiTheme="majorBidi" w:hAnsiTheme="majorBidi" w:cstheme="majorBidi" w:hint="cs"/>
          <w:b/>
          <w:bCs/>
          <w:sz w:val="26"/>
          <w:szCs w:val="26"/>
          <w:rtl/>
          <w:lang w:bidi="ar-EG"/>
        </w:rPr>
        <w:t xml:space="preserve"> المنهجية والإجرائية المتبعة لإتمامها ، وتبعها الإطار النظرى ، ثم عرض لنتائج </w:t>
      </w:r>
      <w:r>
        <w:rPr>
          <w:rFonts w:asciiTheme="majorBidi" w:hAnsiTheme="majorBidi" w:cstheme="majorBidi" w:hint="cs"/>
          <w:b/>
          <w:bCs/>
          <w:sz w:val="26"/>
          <w:szCs w:val="26"/>
          <w:rtl/>
          <w:lang w:bidi="ar-EG"/>
        </w:rPr>
        <w:t>تطبيق الاستبيان على أعضاء هيئة التدريس بكلية الآداب فى جامعة بنها</w:t>
      </w:r>
      <w:r w:rsidRPr="009C0FD9">
        <w:rPr>
          <w:rFonts w:asciiTheme="majorBidi" w:hAnsiTheme="majorBidi" w:cstheme="majorBidi" w:hint="cs"/>
          <w:b/>
          <w:bCs/>
          <w:sz w:val="26"/>
          <w:szCs w:val="26"/>
          <w:rtl/>
          <w:lang w:bidi="ar-EG"/>
        </w:rPr>
        <w:t xml:space="preserve">.  </w:t>
      </w:r>
    </w:p>
    <w:p w:rsidR="001263B6" w:rsidRDefault="001263B6" w:rsidP="001263B6">
      <w:pPr>
        <w:spacing w:before="120" w:after="120" w:line="360" w:lineRule="auto"/>
        <w:jc w:val="both"/>
        <w:rPr>
          <w:rFonts w:asciiTheme="majorBidi" w:hAnsiTheme="majorBidi" w:cstheme="majorBidi"/>
          <w:b/>
          <w:bCs/>
          <w:sz w:val="26"/>
          <w:szCs w:val="26"/>
          <w:rtl/>
          <w:lang w:bidi="ar-EG"/>
        </w:rPr>
      </w:pPr>
      <w:r w:rsidRPr="00573284">
        <w:rPr>
          <w:rFonts w:asciiTheme="majorBidi" w:hAnsiTheme="majorBidi" w:cstheme="majorBidi" w:hint="cs"/>
          <w:b/>
          <w:bCs/>
          <w:sz w:val="26"/>
          <w:szCs w:val="26"/>
          <w:rtl/>
          <w:lang w:bidi="ar-EG"/>
        </w:rPr>
        <w:t xml:space="preserve">خلصت الدراسة إلى مجموعة من النتائج أهمها </w:t>
      </w:r>
      <w:r>
        <w:rPr>
          <w:rFonts w:asciiTheme="majorBidi" w:hAnsiTheme="majorBidi" w:cstheme="majorBidi" w:hint="cs"/>
          <w:b/>
          <w:bCs/>
          <w:sz w:val="26"/>
          <w:szCs w:val="26"/>
          <w:rtl/>
          <w:lang w:bidi="ar-EG"/>
        </w:rPr>
        <w:t>أن معظم أ</w:t>
      </w:r>
      <w:r w:rsidRPr="00573284">
        <w:rPr>
          <w:rFonts w:asciiTheme="majorBidi" w:hAnsiTheme="majorBidi" w:cstheme="majorBidi" w:hint="cs"/>
          <w:b/>
          <w:bCs/>
          <w:sz w:val="26"/>
          <w:szCs w:val="26"/>
          <w:rtl/>
          <w:lang w:bidi="ar-EG"/>
        </w:rPr>
        <w:t xml:space="preserve">عضاء هيئة التدريس استخدموا نمط النشر الذاتى خاصة فيما يتعلق بنشر الكتب الدراسية </w:t>
      </w:r>
      <w:r>
        <w:rPr>
          <w:rFonts w:asciiTheme="majorBidi" w:hAnsiTheme="majorBidi" w:cstheme="majorBidi" w:hint="cs"/>
          <w:b/>
          <w:bCs/>
          <w:sz w:val="26"/>
          <w:szCs w:val="26"/>
          <w:rtl/>
          <w:lang w:bidi="ar-EG"/>
        </w:rPr>
        <w:t xml:space="preserve">، وأنهم راضيين عن تجربتهم مع نمط النشر الذاتى </w:t>
      </w:r>
      <w:r w:rsidRPr="00573284">
        <w:rPr>
          <w:rFonts w:asciiTheme="majorBidi" w:hAnsiTheme="majorBidi" w:cstheme="majorBidi" w:hint="cs"/>
          <w:b/>
          <w:bCs/>
          <w:sz w:val="26"/>
          <w:szCs w:val="26"/>
          <w:rtl/>
          <w:lang w:bidi="ar-EG"/>
        </w:rPr>
        <w:t xml:space="preserve">، ويرون أن هذا النمط من النشر أسهل وأسرع من نمط النشر التجاري ، </w:t>
      </w:r>
      <w:r>
        <w:rPr>
          <w:rFonts w:asciiTheme="majorBidi" w:hAnsiTheme="majorBidi" w:cstheme="majorBidi" w:hint="cs"/>
          <w:b/>
          <w:bCs/>
          <w:sz w:val="26"/>
          <w:szCs w:val="26"/>
          <w:rtl/>
          <w:lang w:bidi="ar-EG"/>
        </w:rPr>
        <w:t>كما أنهم</w:t>
      </w:r>
      <w:r w:rsidRPr="00573284">
        <w:rPr>
          <w:rFonts w:asciiTheme="majorBidi" w:hAnsiTheme="majorBidi" w:cstheme="majorBidi" w:hint="cs"/>
          <w:b/>
          <w:bCs/>
          <w:sz w:val="26"/>
          <w:szCs w:val="26"/>
          <w:rtl/>
          <w:lang w:bidi="ar-EG"/>
        </w:rPr>
        <w:t xml:space="preserve"> </w:t>
      </w:r>
      <w:r>
        <w:rPr>
          <w:rFonts w:asciiTheme="majorBidi" w:hAnsiTheme="majorBidi" w:cstheme="majorBidi" w:hint="cs"/>
          <w:b/>
          <w:bCs/>
          <w:sz w:val="26"/>
          <w:szCs w:val="26"/>
          <w:rtl/>
          <w:lang w:bidi="ar-EG"/>
        </w:rPr>
        <w:t>يعتمدون على ا</w:t>
      </w:r>
      <w:r w:rsidRPr="00573284">
        <w:rPr>
          <w:rFonts w:asciiTheme="majorBidi" w:hAnsiTheme="majorBidi" w:cstheme="majorBidi" w:hint="cs"/>
          <w:b/>
          <w:bCs/>
          <w:sz w:val="26"/>
          <w:szCs w:val="26"/>
          <w:rtl/>
          <w:lang w:bidi="ar-EG"/>
        </w:rPr>
        <w:t xml:space="preserve">لأعمال المنشورة ذاتياً </w:t>
      </w:r>
      <w:r>
        <w:rPr>
          <w:rFonts w:asciiTheme="majorBidi" w:hAnsiTheme="majorBidi" w:cstheme="majorBidi" w:hint="cs"/>
          <w:b/>
          <w:bCs/>
          <w:sz w:val="26"/>
          <w:szCs w:val="26"/>
          <w:rtl/>
          <w:lang w:bidi="ar-EG"/>
        </w:rPr>
        <w:t>فى أبحاثهم ودراساتهم</w:t>
      </w:r>
      <w:r w:rsidRPr="00573284">
        <w:rPr>
          <w:rFonts w:asciiTheme="majorBidi" w:hAnsiTheme="majorBidi" w:cstheme="majorBidi" w:hint="cs"/>
          <w:b/>
          <w:bCs/>
          <w:sz w:val="26"/>
          <w:szCs w:val="26"/>
          <w:rtl/>
          <w:lang w:bidi="ar-EG"/>
        </w:rPr>
        <w:t xml:space="preserve"> ، وقد أوصت الدراسة بمجموعة من التوصيات التى قد تساعد فى زيادة وعى أعضاء هيئة التدريس بأنماط النشر الجديدة وخاصة نمط النشر الذاتى.</w:t>
      </w:r>
    </w:p>
    <w:p w:rsidR="001263B6" w:rsidRPr="00573284" w:rsidRDefault="001263B6" w:rsidP="001263B6">
      <w:pPr>
        <w:spacing w:before="120" w:after="120" w:line="360" w:lineRule="auto"/>
        <w:contextualSpacing/>
        <w:jc w:val="both"/>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 xml:space="preserve">تم صياغة </w:t>
      </w:r>
      <w:r w:rsidRPr="006473A5">
        <w:rPr>
          <w:rFonts w:asciiTheme="majorBidi" w:hAnsiTheme="majorBidi" w:cstheme="majorBidi"/>
          <w:b/>
          <w:bCs/>
          <w:sz w:val="26"/>
          <w:szCs w:val="26"/>
          <w:rtl/>
          <w:lang w:bidi="ar-EG"/>
        </w:rPr>
        <w:t xml:space="preserve">الاستشهادات المرجعية </w:t>
      </w:r>
      <w:r w:rsidRPr="006473A5">
        <w:rPr>
          <w:rFonts w:asciiTheme="majorBidi" w:hAnsiTheme="majorBidi" w:cstheme="majorBidi" w:hint="cs"/>
          <w:b/>
          <w:bCs/>
          <w:sz w:val="26"/>
          <w:szCs w:val="26"/>
          <w:rtl/>
          <w:lang w:bidi="ar-EG"/>
        </w:rPr>
        <w:t>وفقاً</w:t>
      </w:r>
      <w:r w:rsidRPr="006473A5">
        <w:rPr>
          <w:rFonts w:asciiTheme="majorBidi" w:hAnsiTheme="majorBidi" w:cstheme="majorBidi"/>
          <w:b/>
          <w:bCs/>
          <w:sz w:val="26"/>
          <w:szCs w:val="26"/>
          <w:rtl/>
          <w:lang w:bidi="ar-EG"/>
        </w:rPr>
        <w:t xml:space="preserve"> لنمط</w:t>
      </w:r>
      <w:r w:rsidRPr="006473A5">
        <w:rPr>
          <w:rFonts w:asciiTheme="majorBidi" w:hAnsiTheme="majorBidi" w:cstheme="majorBidi" w:hint="cs"/>
          <w:b/>
          <w:bCs/>
          <w:sz w:val="26"/>
          <w:szCs w:val="26"/>
          <w:rtl/>
          <w:lang w:bidi="ar-EG"/>
        </w:rPr>
        <w:t xml:space="preserve"> </w:t>
      </w:r>
      <w:r w:rsidRPr="006473A5">
        <w:rPr>
          <w:rFonts w:asciiTheme="majorBidi" w:hAnsiTheme="majorBidi" w:cstheme="majorBidi"/>
          <w:b/>
          <w:bCs/>
          <w:sz w:val="26"/>
          <w:szCs w:val="26"/>
          <w:rtl/>
          <w:lang w:bidi="ar-EG"/>
        </w:rPr>
        <w:t>الجمعية النفسية الأمريكية</w:t>
      </w:r>
      <w:r w:rsidRPr="006473A5">
        <w:rPr>
          <w:rFonts w:asciiTheme="majorBidi" w:hAnsiTheme="majorBidi" w:cstheme="majorBidi"/>
          <w:b/>
          <w:bCs/>
          <w:sz w:val="26"/>
          <w:szCs w:val="26"/>
          <w:lang w:bidi="ar-EG"/>
        </w:rPr>
        <w:t>Style American Psychological</w:t>
      </w:r>
      <w:r w:rsidRPr="006473A5">
        <w:rPr>
          <w:rFonts w:asciiTheme="majorBidi" w:hAnsiTheme="majorBidi" w:cstheme="majorBidi"/>
          <w:b/>
          <w:bCs/>
          <w:sz w:val="26"/>
          <w:szCs w:val="26"/>
          <w:rtl/>
          <w:lang w:bidi="ar-EG"/>
        </w:rPr>
        <w:t xml:space="preserve"> </w:t>
      </w:r>
      <w:r w:rsidRPr="006473A5">
        <w:rPr>
          <w:rFonts w:asciiTheme="majorBidi" w:hAnsiTheme="majorBidi" w:cstheme="majorBidi"/>
          <w:b/>
          <w:bCs/>
          <w:sz w:val="26"/>
          <w:szCs w:val="26"/>
          <w:lang w:bidi="ar-EG"/>
        </w:rPr>
        <w:t>Association</w:t>
      </w:r>
      <w:r>
        <w:rPr>
          <w:rFonts w:asciiTheme="majorBidi" w:hAnsiTheme="majorBidi" w:cstheme="majorBidi" w:hint="cs"/>
          <w:b/>
          <w:bCs/>
          <w:sz w:val="26"/>
          <w:szCs w:val="26"/>
          <w:rtl/>
          <w:lang w:bidi="ar-EG"/>
        </w:rPr>
        <w:t>.</w:t>
      </w:r>
    </w:p>
    <w:p w:rsidR="001263B6" w:rsidRPr="009C0FD9" w:rsidRDefault="001263B6" w:rsidP="006D6757">
      <w:pPr>
        <w:pStyle w:val="a3"/>
        <w:numPr>
          <w:ilvl w:val="0"/>
          <w:numId w:val="7"/>
        </w:numPr>
        <w:rPr>
          <w:rFonts w:cs="PT Bold Heading"/>
          <w:sz w:val="28"/>
          <w:szCs w:val="28"/>
          <w:rtl/>
          <w:lang w:bidi="ar-EG"/>
        </w:rPr>
      </w:pPr>
      <w:r>
        <w:rPr>
          <w:rFonts w:cs="PT Bold Heading" w:hint="cs"/>
          <w:sz w:val="28"/>
          <w:szCs w:val="28"/>
          <w:rtl/>
          <w:lang w:bidi="ar-EG"/>
        </w:rPr>
        <w:t>الإ</w:t>
      </w:r>
      <w:r w:rsidRPr="009C0FD9">
        <w:rPr>
          <w:rFonts w:cs="PT Bold Heading" w:hint="cs"/>
          <w:sz w:val="28"/>
          <w:szCs w:val="28"/>
          <w:rtl/>
          <w:lang w:bidi="ar-EG"/>
        </w:rPr>
        <w:t>طار المنهجى للدراسة</w:t>
      </w:r>
    </w:p>
    <w:p w:rsidR="001263B6" w:rsidRPr="009C0FD9" w:rsidRDefault="001263B6" w:rsidP="001263B6">
      <w:pPr>
        <w:rPr>
          <w:rFonts w:cs="PT Bold Heading"/>
          <w:sz w:val="28"/>
          <w:szCs w:val="28"/>
        </w:rPr>
      </w:pPr>
      <w:r>
        <w:rPr>
          <w:rFonts w:cs="PT Bold Heading" w:hint="cs"/>
          <w:sz w:val="28"/>
          <w:szCs w:val="28"/>
          <w:rtl/>
        </w:rPr>
        <w:t>2/1. توطئة</w:t>
      </w:r>
    </w:p>
    <w:p w:rsidR="001263B6" w:rsidRDefault="001263B6" w:rsidP="001263B6">
      <w:pPr>
        <w:spacing w:before="120" w:after="120" w:line="360" w:lineRule="auto"/>
        <w:jc w:val="lowKashida"/>
        <w:outlineLvl w:val="1"/>
        <w:rPr>
          <w:rFonts w:cs="Arabic Transparent"/>
          <w:b/>
          <w:bCs/>
          <w:sz w:val="26"/>
          <w:szCs w:val="26"/>
          <w:rtl/>
          <w:lang w:bidi="ar-EG"/>
        </w:rPr>
      </w:pPr>
      <w:r w:rsidRPr="00DB610C">
        <w:rPr>
          <w:rFonts w:cs="Arabic Transparent" w:hint="cs"/>
          <w:b/>
          <w:bCs/>
          <w:sz w:val="26"/>
          <w:szCs w:val="26"/>
          <w:rtl/>
        </w:rPr>
        <w:t xml:space="preserve">النشر الذاتى </w:t>
      </w:r>
      <w:r w:rsidRPr="00CE4251">
        <w:rPr>
          <w:rFonts w:asciiTheme="majorBidi" w:hAnsiTheme="majorBidi" w:cstheme="majorBidi"/>
          <w:b/>
          <w:bCs/>
          <w:sz w:val="26"/>
          <w:szCs w:val="26"/>
        </w:rPr>
        <w:t>Self-publishing</w:t>
      </w:r>
      <w:r w:rsidRPr="00DB610C">
        <w:rPr>
          <w:rFonts w:cs="Arabic Transparent" w:hint="cs"/>
          <w:b/>
          <w:bCs/>
          <w:sz w:val="26"/>
          <w:szCs w:val="26"/>
          <w:rtl/>
        </w:rPr>
        <w:t xml:space="preserve"> </w:t>
      </w:r>
      <w:r>
        <w:rPr>
          <w:rFonts w:cs="Arabic Transparent" w:hint="cs"/>
          <w:b/>
          <w:bCs/>
          <w:sz w:val="26"/>
          <w:szCs w:val="26"/>
          <w:rtl/>
        </w:rPr>
        <w:t>يعنى</w:t>
      </w:r>
      <w:r w:rsidRPr="00DB610C">
        <w:rPr>
          <w:rFonts w:cs="Arabic Transparent" w:hint="cs"/>
          <w:b/>
          <w:bCs/>
          <w:sz w:val="26"/>
          <w:szCs w:val="26"/>
          <w:rtl/>
        </w:rPr>
        <w:t xml:space="preserve"> </w:t>
      </w:r>
      <w:r>
        <w:rPr>
          <w:rFonts w:cs="Arabic Transparent" w:hint="cs"/>
          <w:b/>
          <w:bCs/>
          <w:sz w:val="26"/>
          <w:szCs w:val="26"/>
          <w:rtl/>
        </w:rPr>
        <w:t>نشر أى كتاب أو البوم أو أى وسيط آ</w:t>
      </w:r>
      <w:r w:rsidRPr="00DB610C">
        <w:rPr>
          <w:rFonts w:cs="Arabic Transparent" w:hint="cs"/>
          <w:b/>
          <w:bCs/>
          <w:sz w:val="26"/>
          <w:szCs w:val="26"/>
          <w:rtl/>
        </w:rPr>
        <w:t xml:space="preserve">خر بواسطة مؤلفه بدون تدخل ناشر معين </w:t>
      </w:r>
      <w:r>
        <w:rPr>
          <w:rFonts w:cs="Arabic Transparent" w:hint="cs"/>
          <w:b/>
          <w:bCs/>
          <w:sz w:val="26"/>
          <w:szCs w:val="26"/>
          <w:rtl/>
        </w:rPr>
        <w:t>،</w:t>
      </w:r>
      <w:r w:rsidRPr="00DB610C">
        <w:rPr>
          <w:rFonts w:cs="Arabic Transparent" w:hint="cs"/>
          <w:b/>
          <w:bCs/>
          <w:sz w:val="26"/>
          <w:szCs w:val="26"/>
          <w:rtl/>
        </w:rPr>
        <w:t xml:space="preserve"> ليس مثل نمط النشر التقليدى والذى فيه التحكم فى</w:t>
      </w:r>
      <w:r>
        <w:rPr>
          <w:rFonts w:cs="Arabic Transparent" w:hint="cs"/>
          <w:b/>
          <w:bCs/>
          <w:sz w:val="26"/>
          <w:szCs w:val="26"/>
          <w:rtl/>
        </w:rPr>
        <w:t xml:space="preserve"> النشر يتم تقاسمه مع الناشر ، فأ</w:t>
      </w:r>
      <w:r w:rsidRPr="00DB610C">
        <w:rPr>
          <w:rFonts w:cs="Arabic Transparent" w:hint="cs"/>
          <w:b/>
          <w:bCs/>
          <w:sz w:val="26"/>
          <w:szCs w:val="26"/>
          <w:rtl/>
        </w:rPr>
        <w:t>ن المؤلف فى</w:t>
      </w:r>
      <w:r>
        <w:rPr>
          <w:rFonts w:cs="Arabic Transparent" w:hint="cs"/>
          <w:b/>
          <w:bCs/>
          <w:sz w:val="26"/>
          <w:szCs w:val="26"/>
          <w:rtl/>
        </w:rPr>
        <w:t xml:space="preserve"> نمط</w:t>
      </w:r>
      <w:r w:rsidRPr="00DB610C">
        <w:rPr>
          <w:rFonts w:cs="Arabic Transparent" w:hint="cs"/>
          <w:b/>
          <w:bCs/>
          <w:sz w:val="26"/>
          <w:szCs w:val="26"/>
          <w:rtl/>
        </w:rPr>
        <w:t xml:space="preserve"> النشر الذاتى يتحكم فى العملية بالكامل وهذا يتضمن تصميم الغلاف والتصميم الداخلى والسعر والتوزيع والتسويق والعلاقات العامة </w:t>
      </w:r>
      <w:r>
        <w:rPr>
          <w:rFonts w:cs="Arabic Transparent" w:hint="cs"/>
          <w:b/>
          <w:bCs/>
          <w:sz w:val="26"/>
          <w:szCs w:val="26"/>
          <w:rtl/>
        </w:rPr>
        <w:t>،</w:t>
      </w:r>
      <w:r w:rsidRPr="00DB610C">
        <w:rPr>
          <w:rFonts w:cs="Arabic Transparent" w:hint="cs"/>
          <w:b/>
          <w:bCs/>
          <w:sz w:val="26"/>
          <w:szCs w:val="26"/>
          <w:rtl/>
        </w:rPr>
        <w:t xml:space="preserve"> يمكن للمؤلفين القيام </w:t>
      </w:r>
      <w:r>
        <w:rPr>
          <w:rFonts w:cs="Arabic Transparent" w:hint="cs"/>
          <w:b/>
          <w:bCs/>
          <w:sz w:val="26"/>
          <w:szCs w:val="26"/>
          <w:rtl/>
        </w:rPr>
        <w:t>بكل</w:t>
      </w:r>
      <w:r w:rsidRPr="00DB610C">
        <w:rPr>
          <w:rFonts w:cs="Arabic Transparent" w:hint="cs"/>
          <w:b/>
          <w:bCs/>
          <w:sz w:val="26"/>
          <w:szCs w:val="26"/>
          <w:rtl/>
        </w:rPr>
        <w:t xml:space="preserve"> هذه </w:t>
      </w:r>
      <w:r>
        <w:rPr>
          <w:rFonts w:cs="Arabic Transparent" w:hint="cs"/>
          <w:b/>
          <w:bCs/>
          <w:sz w:val="26"/>
          <w:szCs w:val="26"/>
          <w:rtl/>
        </w:rPr>
        <w:t>الأنشطة بأنفسهم أو يمكن أ</w:t>
      </w:r>
      <w:r w:rsidRPr="00DB610C">
        <w:rPr>
          <w:rFonts w:cs="Arabic Transparent" w:hint="cs"/>
          <w:b/>
          <w:bCs/>
          <w:sz w:val="26"/>
          <w:szCs w:val="26"/>
          <w:rtl/>
        </w:rPr>
        <w:t>ن يعتمدوا على خدمات خارجية لتنفيذ هذه المهام</w:t>
      </w:r>
      <w:r>
        <w:rPr>
          <w:rFonts w:cs="Arabic Transparent" w:hint="cs"/>
          <w:b/>
          <w:bCs/>
          <w:sz w:val="26"/>
          <w:szCs w:val="26"/>
          <w:rtl/>
        </w:rPr>
        <w:t xml:space="preserve"> ،</w:t>
      </w:r>
      <w:r w:rsidRPr="00DB610C">
        <w:rPr>
          <w:rFonts w:cs="Arabic Transparent" w:hint="cs"/>
          <w:b/>
          <w:bCs/>
          <w:sz w:val="26"/>
          <w:szCs w:val="26"/>
          <w:rtl/>
        </w:rPr>
        <w:t xml:space="preserve"> </w:t>
      </w:r>
      <w:r>
        <w:rPr>
          <w:rFonts w:cs="Arabic Transparent" w:hint="cs"/>
          <w:b/>
          <w:bCs/>
          <w:sz w:val="26"/>
          <w:szCs w:val="26"/>
          <w:rtl/>
        </w:rPr>
        <w:t>و</w:t>
      </w:r>
      <w:r w:rsidRPr="00DB610C">
        <w:rPr>
          <w:rFonts w:cs="Arabic Transparent" w:hint="cs"/>
          <w:b/>
          <w:bCs/>
          <w:sz w:val="26"/>
          <w:szCs w:val="26"/>
          <w:rtl/>
          <w:lang w:bidi="ar-EG"/>
        </w:rPr>
        <w:t xml:space="preserve">النشر الذاتى غير </w:t>
      </w:r>
      <w:r w:rsidRPr="00DB610C">
        <w:rPr>
          <w:rFonts w:cs="Arabic Transparent" w:hint="cs"/>
          <w:b/>
          <w:bCs/>
          <w:sz w:val="26"/>
          <w:szCs w:val="26"/>
          <w:rtl/>
          <w:lang w:bidi="ar-EG"/>
        </w:rPr>
        <w:lastRenderedPageBreak/>
        <w:t>م</w:t>
      </w:r>
      <w:r>
        <w:rPr>
          <w:rFonts w:cs="Arabic Transparent" w:hint="cs"/>
          <w:b/>
          <w:bCs/>
          <w:sz w:val="26"/>
          <w:szCs w:val="26"/>
          <w:rtl/>
          <w:lang w:bidi="ar-EG"/>
        </w:rPr>
        <w:t>قيد على الكتب المادية فقط ولكن ي</w:t>
      </w:r>
      <w:r w:rsidRPr="00DB610C">
        <w:rPr>
          <w:rFonts w:cs="Arabic Transparent" w:hint="cs"/>
          <w:b/>
          <w:bCs/>
          <w:sz w:val="26"/>
          <w:szCs w:val="26"/>
          <w:rtl/>
          <w:lang w:bidi="ar-EG"/>
        </w:rPr>
        <w:t xml:space="preserve">تضمن الكتيبات </w:t>
      </w:r>
      <w:r w:rsidRPr="00DB610C">
        <w:rPr>
          <w:rFonts w:cs="Arabic Transparent" w:hint="cs"/>
          <w:b/>
          <w:bCs/>
          <w:sz w:val="26"/>
          <w:szCs w:val="26"/>
          <w:rtl/>
        </w:rPr>
        <w:t xml:space="preserve">والكراسات بالإضافة </w:t>
      </w:r>
      <w:r>
        <w:rPr>
          <w:rFonts w:cs="Arabic Transparent" w:hint="cs"/>
          <w:b/>
          <w:bCs/>
          <w:sz w:val="26"/>
          <w:szCs w:val="26"/>
          <w:rtl/>
        </w:rPr>
        <w:t>إلى الوسائط الرقمية الأخرى مثل الكتب الإ</w:t>
      </w:r>
      <w:r w:rsidRPr="00DB610C">
        <w:rPr>
          <w:rFonts w:cs="Arabic Transparent" w:hint="cs"/>
          <w:b/>
          <w:bCs/>
          <w:sz w:val="26"/>
          <w:szCs w:val="26"/>
          <w:rtl/>
        </w:rPr>
        <w:t>لكترو</w:t>
      </w:r>
      <w:r>
        <w:rPr>
          <w:rFonts w:cs="Arabic Transparent" w:hint="cs"/>
          <w:b/>
          <w:bCs/>
          <w:sz w:val="26"/>
          <w:szCs w:val="26"/>
          <w:rtl/>
        </w:rPr>
        <w:t>نية ومواقع الويب(</w:t>
      </w:r>
      <w:r>
        <w:rPr>
          <w:rStyle w:val="a6"/>
          <w:rFonts w:cs="Arabic Transparent"/>
          <w:b/>
          <w:bCs/>
          <w:sz w:val="26"/>
          <w:szCs w:val="26"/>
          <w:rtl/>
        </w:rPr>
        <w:footnoteReference w:id="1"/>
      </w:r>
      <w:r>
        <w:rPr>
          <w:rFonts w:cs="Arabic Transparent" w:hint="cs"/>
          <w:b/>
          <w:bCs/>
          <w:sz w:val="26"/>
          <w:szCs w:val="26"/>
          <w:rtl/>
        </w:rPr>
        <w:t>)</w:t>
      </w:r>
      <w:r w:rsidRPr="00DB610C">
        <w:rPr>
          <w:rFonts w:cs="Arabic Transparent" w:hint="cs"/>
          <w:b/>
          <w:bCs/>
          <w:sz w:val="26"/>
          <w:szCs w:val="26"/>
          <w:rtl/>
        </w:rPr>
        <w:t xml:space="preserve">. </w:t>
      </w:r>
    </w:p>
    <w:p w:rsidR="001263B6" w:rsidRDefault="001263B6" w:rsidP="001263B6">
      <w:pPr>
        <w:spacing w:before="120" w:after="120" w:line="360" w:lineRule="auto"/>
        <w:jc w:val="lowKashida"/>
        <w:outlineLvl w:val="1"/>
        <w:rPr>
          <w:rFonts w:cs="Arabic Transparent"/>
          <w:b/>
          <w:bCs/>
          <w:sz w:val="26"/>
          <w:szCs w:val="26"/>
          <w:rtl/>
          <w:lang w:bidi="ar-EG"/>
        </w:rPr>
      </w:pPr>
      <w:r w:rsidRPr="00DB610C">
        <w:rPr>
          <w:rFonts w:cs="Arabic Transparent" w:hint="cs"/>
          <w:b/>
          <w:bCs/>
          <w:sz w:val="26"/>
          <w:szCs w:val="26"/>
          <w:rtl/>
        </w:rPr>
        <w:t>فى النشر التقليدى يتحمل الناشر التكاليف المتصلة بالتحرير والتسويق ويدفع مقدما</w:t>
      </w:r>
      <w:r>
        <w:rPr>
          <w:rFonts w:cs="Arabic Transparent" w:hint="cs"/>
          <w:b/>
          <w:bCs/>
          <w:sz w:val="26"/>
          <w:szCs w:val="26"/>
          <w:rtl/>
        </w:rPr>
        <w:t>ً</w:t>
      </w:r>
      <w:r w:rsidRPr="00DB610C">
        <w:rPr>
          <w:rFonts w:cs="Arabic Transparent" w:hint="cs"/>
          <w:b/>
          <w:bCs/>
          <w:sz w:val="26"/>
          <w:szCs w:val="26"/>
          <w:rtl/>
        </w:rPr>
        <w:t xml:space="preserve"> </w:t>
      </w:r>
      <w:r>
        <w:rPr>
          <w:rFonts w:cs="Arabic Transparent" w:hint="cs"/>
          <w:b/>
          <w:bCs/>
          <w:sz w:val="26"/>
          <w:szCs w:val="26"/>
          <w:rtl/>
          <w:lang w:bidi="ar-EG"/>
        </w:rPr>
        <w:t>ويحصل على نسبة كبيرة من الأ</w:t>
      </w:r>
      <w:r w:rsidRPr="00DB610C">
        <w:rPr>
          <w:rFonts w:cs="Arabic Transparent" w:hint="cs"/>
          <w:b/>
          <w:bCs/>
          <w:sz w:val="26"/>
          <w:szCs w:val="26"/>
          <w:rtl/>
          <w:lang w:bidi="ar-EG"/>
        </w:rPr>
        <w:t>رباح ، و</w:t>
      </w:r>
      <w:r>
        <w:rPr>
          <w:rFonts w:cs="Arabic Transparent" w:hint="cs"/>
          <w:b/>
          <w:bCs/>
          <w:sz w:val="26"/>
          <w:szCs w:val="26"/>
          <w:rtl/>
          <w:lang w:bidi="ar-EG"/>
        </w:rPr>
        <w:t>بالمقارنة فى نمط النشر الذاتى فأ</w:t>
      </w:r>
      <w:r w:rsidRPr="00DB610C">
        <w:rPr>
          <w:rFonts w:cs="Arabic Transparent" w:hint="cs"/>
          <w:b/>
          <w:bCs/>
          <w:sz w:val="26"/>
          <w:szCs w:val="26"/>
          <w:rtl/>
          <w:lang w:bidi="ar-EG"/>
        </w:rPr>
        <w:t xml:space="preserve">ن المؤلف يتحمل </w:t>
      </w:r>
      <w:r>
        <w:rPr>
          <w:rFonts w:cs="Arabic Transparent" w:hint="cs"/>
          <w:b/>
          <w:bCs/>
          <w:sz w:val="26"/>
          <w:szCs w:val="26"/>
          <w:rtl/>
          <w:lang w:bidi="ar-EG"/>
        </w:rPr>
        <w:t>كل هذه التكاليف ولكن يكسب نسبة أعلى من الأ</w:t>
      </w:r>
      <w:r w:rsidRPr="00DB610C">
        <w:rPr>
          <w:rFonts w:cs="Arabic Transparent" w:hint="cs"/>
          <w:b/>
          <w:bCs/>
          <w:sz w:val="26"/>
          <w:szCs w:val="26"/>
          <w:rtl/>
          <w:lang w:bidi="ar-EG"/>
        </w:rPr>
        <w:t>رباح</w:t>
      </w:r>
      <w:r>
        <w:rPr>
          <w:rFonts w:cs="Arabic Transparent" w:hint="cs"/>
          <w:b/>
          <w:bCs/>
          <w:sz w:val="26"/>
          <w:szCs w:val="26"/>
          <w:rtl/>
          <w:lang w:bidi="ar-EG"/>
        </w:rPr>
        <w:t xml:space="preserve"> ،</w:t>
      </w:r>
      <w:r w:rsidRPr="00DB610C">
        <w:rPr>
          <w:rFonts w:cs="Arabic Transparent" w:hint="cs"/>
          <w:b/>
          <w:bCs/>
          <w:sz w:val="26"/>
          <w:szCs w:val="26"/>
          <w:rtl/>
          <w:lang w:bidi="ar-EG"/>
        </w:rPr>
        <w:t xml:space="preserve"> وهذا المصطلح يشير دائما</w:t>
      </w:r>
      <w:r>
        <w:rPr>
          <w:rFonts w:cs="Arabic Transparent" w:hint="cs"/>
          <w:b/>
          <w:bCs/>
          <w:sz w:val="26"/>
          <w:szCs w:val="26"/>
          <w:rtl/>
          <w:lang w:bidi="ar-EG"/>
        </w:rPr>
        <w:t>ً</w:t>
      </w:r>
      <w:r w:rsidRPr="00DB610C">
        <w:rPr>
          <w:rFonts w:cs="Arabic Transparent" w:hint="cs"/>
          <w:b/>
          <w:bCs/>
          <w:sz w:val="26"/>
          <w:szCs w:val="26"/>
          <w:rtl/>
          <w:lang w:bidi="ar-EG"/>
        </w:rPr>
        <w:t xml:space="preserve"> </w:t>
      </w:r>
      <w:r>
        <w:rPr>
          <w:rFonts w:cs="Arabic Transparent" w:hint="cs"/>
          <w:b/>
          <w:bCs/>
          <w:sz w:val="26"/>
          <w:szCs w:val="26"/>
          <w:rtl/>
          <w:lang w:bidi="ar-EG"/>
        </w:rPr>
        <w:t>إلى</w:t>
      </w:r>
      <w:r w:rsidRPr="00DB610C">
        <w:rPr>
          <w:rFonts w:cs="Arabic Transparent" w:hint="cs"/>
          <w:b/>
          <w:bCs/>
          <w:sz w:val="26"/>
          <w:szCs w:val="26"/>
          <w:rtl/>
          <w:lang w:bidi="ar-EG"/>
        </w:rPr>
        <w:t xml:space="preserve"> المحتو</w:t>
      </w:r>
      <w:r>
        <w:rPr>
          <w:rFonts w:cs="Arabic Transparent" w:hint="cs"/>
          <w:b/>
          <w:bCs/>
          <w:sz w:val="26"/>
          <w:szCs w:val="26"/>
          <w:rtl/>
          <w:lang w:bidi="ar-EG"/>
        </w:rPr>
        <w:t>ى المكتوب فى شكل كتاب أو مجلة ، فى وسيط مادى كالورق أ</w:t>
      </w:r>
      <w:r w:rsidRPr="00DB610C">
        <w:rPr>
          <w:rFonts w:cs="Arabic Transparent" w:hint="cs"/>
          <w:b/>
          <w:bCs/>
          <w:sz w:val="26"/>
          <w:szCs w:val="26"/>
          <w:rtl/>
          <w:lang w:bidi="ar-EG"/>
        </w:rPr>
        <w:t>و فى شكل الكترونى ، ولكن نظريا</w:t>
      </w:r>
      <w:r>
        <w:rPr>
          <w:rFonts w:cs="Arabic Transparent" w:hint="cs"/>
          <w:b/>
          <w:bCs/>
          <w:sz w:val="26"/>
          <w:szCs w:val="26"/>
          <w:rtl/>
          <w:lang w:bidi="ar-EG"/>
        </w:rPr>
        <w:t>ً</w:t>
      </w:r>
      <w:r w:rsidRPr="00DB610C">
        <w:rPr>
          <w:rFonts w:cs="Arabic Transparent" w:hint="cs"/>
          <w:b/>
          <w:bCs/>
          <w:sz w:val="26"/>
          <w:szCs w:val="26"/>
          <w:rtl/>
          <w:lang w:bidi="ar-EG"/>
        </w:rPr>
        <w:t xml:space="preserve"> </w:t>
      </w:r>
      <w:r>
        <w:rPr>
          <w:rFonts w:cs="Arabic Transparent" w:hint="cs"/>
          <w:b/>
          <w:bCs/>
          <w:sz w:val="26"/>
          <w:szCs w:val="26"/>
          <w:rtl/>
          <w:lang w:bidi="ar-EG"/>
        </w:rPr>
        <w:t>يمكن أ</w:t>
      </w:r>
      <w:r w:rsidRPr="00DB610C">
        <w:rPr>
          <w:rFonts w:cs="Arabic Transparent" w:hint="cs"/>
          <w:b/>
          <w:bCs/>
          <w:sz w:val="26"/>
          <w:szCs w:val="26"/>
          <w:rtl/>
          <w:lang w:bidi="ar-EG"/>
        </w:rPr>
        <w:t>ن يطبق ع</w:t>
      </w:r>
      <w:r>
        <w:rPr>
          <w:rFonts w:cs="Arabic Transparent" w:hint="cs"/>
          <w:b/>
          <w:bCs/>
          <w:sz w:val="26"/>
          <w:szCs w:val="26"/>
          <w:rtl/>
          <w:lang w:bidi="ar-EG"/>
        </w:rPr>
        <w:t>لى النشر الذاتى لمحتوى الفيديو أ</w:t>
      </w:r>
      <w:r w:rsidRPr="00DB610C">
        <w:rPr>
          <w:rFonts w:cs="Arabic Transparent" w:hint="cs"/>
          <w:b/>
          <w:bCs/>
          <w:sz w:val="26"/>
          <w:szCs w:val="26"/>
          <w:rtl/>
          <w:lang w:bidi="ar-EG"/>
        </w:rPr>
        <w:t>و رفع صور على موقع الكترونى.</w:t>
      </w:r>
    </w:p>
    <w:p w:rsidR="001263B6" w:rsidRDefault="001263B6" w:rsidP="001263B6">
      <w:pPr>
        <w:spacing w:before="120" w:after="120" w:line="360" w:lineRule="auto"/>
        <w:jc w:val="lowKashida"/>
        <w:outlineLvl w:val="1"/>
        <w:rPr>
          <w:rFonts w:cs="Arabic Transparent"/>
          <w:b/>
          <w:bCs/>
          <w:sz w:val="26"/>
          <w:szCs w:val="26"/>
          <w:rtl/>
          <w:lang w:bidi="ar-EG"/>
        </w:rPr>
      </w:pPr>
      <w:r w:rsidRPr="00667EFB">
        <w:rPr>
          <w:rFonts w:asciiTheme="majorBidi" w:hAnsiTheme="majorBidi" w:cstheme="majorBidi"/>
          <w:b/>
          <w:bCs/>
          <w:sz w:val="26"/>
          <w:szCs w:val="26"/>
          <w:rtl/>
          <w:lang w:bidi="ar-EG"/>
        </w:rPr>
        <w:t xml:space="preserve">النشر الذاتى ليس ظاهرة جديدة ولكنها متواجدة منذ اختراع الكتابه . بعد اختراع الطباعة بواسطة جوهانيس جيتنبرج </w:t>
      </w:r>
      <w:hyperlink r:id="rId7" w:tooltip="Johannes Gutenberg" w:history="1">
        <w:r w:rsidRPr="00667EFB">
          <w:rPr>
            <w:rFonts w:asciiTheme="majorBidi" w:hAnsiTheme="majorBidi" w:cstheme="majorBidi"/>
            <w:b/>
            <w:bCs/>
            <w:sz w:val="26"/>
            <w:szCs w:val="26"/>
            <w:lang w:bidi="ar-EG"/>
          </w:rPr>
          <w:t>Johannes Gutenberg</w:t>
        </w:r>
      </w:hyperlink>
      <w:r w:rsidRPr="00667EFB">
        <w:rPr>
          <w:rFonts w:asciiTheme="majorBidi" w:hAnsiTheme="majorBidi" w:cstheme="majorBidi"/>
          <w:b/>
          <w:bCs/>
          <w:sz w:val="26"/>
          <w:szCs w:val="26"/>
          <w:rtl/>
          <w:lang w:bidi="ar-EG"/>
        </w:rPr>
        <w:t xml:space="preserve"> عام 1440 ، الكثير من الكتب تم نشرها ذاتيا</w:t>
      </w:r>
      <w:r w:rsidRPr="00667EFB">
        <w:rPr>
          <w:rFonts w:asciiTheme="majorBidi" w:hAnsiTheme="majorBidi" w:cstheme="majorBidi" w:hint="cs"/>
          <w:b/>
          <w:bCs/>
          <w:sz w:val="26"/>
          <w:szCs w:val="26"/>
          <w:rtl/>
          <w:lang w:bidi="ar-EG"/>
        </w:rPr>
        <w:t>ً ،</w:t>
      </w:r>
      <w:r w:rsidRPr="00667EFB">
        <w:rPr>
          <w:rFonts w:asciiTheme="majorBidi" w:hAnsiTheme="majorBidi" w:cstheme="majorBidi"/>
          <w:b/>
          <w:bCs/>
          <w:sz w:val="26"/>
          <w:szCs w:val="26"/>
          <w:rtl/>
          <w:lang w:bidi="ar-EG"/>
        </w:rPr>
        <w:t xml:space="preserve"> </w:t>
      </w:r>
      <w:r w:rsidRPr="00667EFB">
        <w:rPr>
          <w:rFonts w:asciiTheme="majorBidi" w:hAnsiTheme="majorBidi" w:cstheme="majorBidi" w:hint="cs"/>
          <w:b/>
          <w:bCs/>
          <w:sz w:val="26"/>
          <w:szCs w:val="26"/>
          <w:rtl/>
          <w:lang w:bidi="ar-EG"/>
        </w:rPr>
        <w:t>ف</w:t>
      </w:r>
      <w:r w:rsidRPr="00667EFB">
        <w:rPr>
          <w:rFonts w:asciiTheme="majorBidi" w:hAnsiTheme="majorBidi" w:cstheme="majorBidi"/>
          <w:b/>
          <w:bCs/>
          <w:sz w:val="26"/>
          <w:szCs w:val="26"/>
          <w:rtl/>
          <w:lang w:bidi="ar-EG"/>
        </w:rPr>
        <w:t xml:space="preserve">فى عام 1759 الفنان البريطانى </w:t>
      </w:r>
      <w:hyperlink r:id="rId8" w:tooltip="Laurence Sterne" w:history="1">
        <w:r w:rsidRPr="00667EFB">
          <w:rPr>
            <w:rFonts w:asciiTheme="majorBidi" w:hAnsiTheme="majorBidi" w:cstheme="majorBidi"/>
            <w:b/>
            <w:bCs/>
            <w:sz w:val="26"/>
            <w:szCs w:val="26"/>
            <w:lang w:bidi="ar-EG"/>
          </w:rPr>
          <w:t>Laurence Sterne</w:t>
        </w:r>
      </w:hyperlink>
      <w:r w:rsidRPr="00667EFB">
        <w:rPr>
          <w:rFonts w:asciiTheme="majorBidi" w:hAnsiTheme="majorBidi" w:cstheme="majorBidi"/>
          <w:b/>
          <w:bCs/>
          <w:sz w:val="26"/>
          <w:szCs w:val="26"/>
          <w:rtl/>
          <w:lang w:bidi="ar-EG"/>
        </w:rPr>
        <w:t xml:space="preserve"> نشر ذاتيا</w:t>
      </w:r>
      <w:r w:rsidRPr="00667EFB">
        <w:rPr>
          <w:rFonts w:asciiTheme="majorBidi" w:hAnsiTheme="majorBidi" w:cstheme="majorBidi" w:hint="cs"/>
          <w:b/>
          <w:bCs/>
          <w:sz w:val="26"/>
          <w:szCs w:val="26"/>
          <w:rtl/>
          <w:lang w:bidi="ar-EG"/>
        </w:rPr>
        <w:t>ً</w:t>
      </w:r>
      <w:r w:rsidRPr="00667EFB">
        <w:rPr>
          <w:rFonts w:asciiTheme="majorBidi" w:hAnsiTheme="majorBidi" w:cstheme="majorBidi"/>
          <w:b/>
          <w:bCs/>
          <w:sz w:val="26"/>
          <w:szCs w:val="26"/>
          <w:rtl/>
          <w:lang w:bidi="ar-EG"/>
        </w:rPr>
        <w:t xml:space="preserve"> </w:t>
      </w:r>
      <w:r w:rsidRPr="00667EFB">
        <w:rPr>
          <w:rFonts w:asciiTheme="majorBidi" w:hAnsiTheme="majorBidi" w:cstheme="majorBidi" w:hint="cs"/>
          <w:b/>
          <w:bCs/>
          <w:sz w:val="26"/>
          <w:szCs w:val="26"/>
          <w:rtl/>
          <w:lang w:bidi="ar-EG"/>
        </w:rPr>
        <w:t xml:space="preserve"> أ</w:t>
      </w:r>
      <w:r w:rsidRPr="00667EFB">
        <w:rPr>
          <w:rFonts w:asciiTheme="majorBidi" w:hAnsiTheme="majorBidi" w:cstheme="majorBidi"/>
          <w:b/>
          <w:bCs/>
          <w:sz w:val="26"/>
          <w:szCs w:val="26"/>
          <w:rtl/>
          <w:lang w:bidi="ar-EG"/>
        </w:rPr>
        <w:t xml:space="preserve">ول مجلدين من رواية </w:t>
      </w:r>
      <w:hyperlink r:id="rId9" w:tooltip="Tristram Shandy" w:history="1">
        <w:r w:rsidRPr="00667EFB">
          <w:rPr>
            <w:rFonts w:asciiTheme="majorBidi" w:hAnsiTheme="majorBidi" w:cstheme="majorBidi"/>
            <w:b/>
            <w:bCs/>
            <w:sz w:val="26"/>
            <w:szCs w:val="26"/>
            <w:lang w:bidi="ar-EG"/>
          </w:rPr>
          <w:t>Tristram Shandy</w:t>
        </w:r>
      </w:hyperlink>
      <w:r w:rsidRPr="00667EFB">
        <w:rPr>
          <w:rFonts w:asciiTheme="majorBidi" w:hAnsiTheme="majorBidi" w:cstheme="majorBidi"/>
          <w:b/>
          <w:bCs/>
          <w:sz w:val="26"/>
          <w:szCs w:val="26"/>
          <w:rtl/>
          <w:lang w:bidi="ar-EG"/>
        </w:rPr>
        <w:t xml:space="preserve"> . </w:t>
      </w:r>
      <w:r w:rsidRPr="00667EFB">
        <w:rPr>
          <w:rFonts w:asciiTheme="majorBidi" w:hAnsiTheme="majorBidi" w:cstheme="majorBidi" w:hint="cs"/>
          <w:b/>
          <w:bCs/>
          <w:sz w:val="26"/>
          <w:szCs w:val="26"/>
          <w:rtl/>
          <w:lang w:bidi="ar-EG"/>
        </w:rPr>
        <w:t>ف</w:t>
      </w:r>
      <w:r w:rsidRPr="00667EFB">
        <w:rPr>
          <w:rFonts w:asciiTheme="majorBidi" w:hAnsiTheme="majorBidi" w:cstheme="majorBidi"/>
          <w:b/>
          <w:bCs/>
          <w:sz w:val="26"/>
          <w:szCs w:val="26"/>
          <w:rtl/>
          <w:lang w:bidi="ar-EG"/>
        </w:rPr>
        <w:t xml:space="preserve">بينما معظم </w:t>
      </w:r>
      <w:r w:rsidRPr="00667EFB">
        <w:rPr>
          <w:rFonts w:asciiTheme="majorBidi" w:hAnsiTheme="majorBidi" w:cstheme="majorBidi" w:hint="cs"/>
          <w:b/>
          <w:bCs/>
          <w:sz w:val="26"/>
          <w:szCs w:val="26"/>
          <w:rtl/>
          <w:lang w:bidi="ar-EG"/>
        </w:rPr>
        <w:t>الأعمال</w:t>
      </w:r>
      <w:r w:rsidRPr="00667EFB">
        <w:rPr>
          <w:rFonts w:asciiTheme="majorBidi" w:hAnsiTheme="majorBidi" w:cstheme="majorBidi"/>
          <w:b/>
          <w:bCs/>
          <w:sz w:val="26"/>
          <w:szCs w:val="26"/>
          <w:rtl/>
          <w:lang w:bidi="ar-EG"/>
        </w:rPr>
        <w:t xml:space="preserve"> </w:t>
      </w:r>
      <w:r w:rsidRPr="00667EFB">
        <w:rPr>
          <w:rFonts w:asciiTheme="majorBidi" w:hAnsiTheme="majorBidi" w:cstheme="majorBidi" w:hint="cs"/>
          <w:b/>
          <w:bCs/>
          <w:sz w:val="26"/>
          <w:szCs w:val="26"/>
          <w:rtl/>
          <w:lang w:bidi="ar-EG"/>
        </w:rPr>
        <w:t>ي</w:t>
      </w:r>
      <w:r w:rsidRPr="00667EFB">
        <w:rPr>
          <w:rFonts w:asciiTheme="majorBidi" w:hAnsiTheme="majorBidi" w:cstheme="majorBidi"/>
          <w:b/>
          <w:bCs/>
          <w:sz w:val="26"/>
          <w:szCs w:val="26"/>
          <w:rtl/>
          <w:lang w:bidi="ar-EG"/>
        </w:rPr>
        <w:t xml:space="preserve">تم توزيعها بواسطة ناشرين معروفين ، يوجد مؤلفين اختاروا </w:t>
      </w:r>
      <w:r w:rsidRPr="00667EFB">
        <w:rPr>
          <w:rFonts w:asciiTheme="majorBidi" w:hAnsiTheme="majorBidi" w:cstheme="majorBidi" w:hint="cs"/>
          <w:b/>
          <w:bCs/>
          <w:sz w:val="26"/>
          <w:szCs w:val="26"/>
          <w:rtl/>
          <w:lang w:bidi="ar-EG"/>
        </w:rPr>
        <w:t>أ</w:t>
      </w:r>
      <w:r w:rsidRPr="00667EFB">
        <w:rPr>
          <w:rFonts w:asciiTheme="majorBidi" w:hAnsiTheme="majorBidi" w:cstheme="majorBidi"/>
          <w:b/>
          <w:bCs/>
          <w:sz w:val="26"/>
          <w:szCs w:val="26"/>
          <w:rtl/>
          <w:lang w:bidi="ar-EG"/>
        </w:rPr>
        <w:t>ن ينشروا ذاتيا</w:t>
      </w:r>
      <w:r w:rsidRPr="00667EFB">
        <w:rPr>
          <w:rFonts w:asciiTheme="majorBidi" w:hAnsiTheme="majorBidi" w:cstheme="majorBidi" w:hint="cs"/>
          <w:b/>
          <w:bCs/>
          <w:sz w:val="26"/>
          <w:szCs w:val="26"/>
          <w:rtl/>
          <w:lang w:bidi="ar-EG"/>
        </w:rPr>
        <w:t>ً</w:t>
      </w:r>
      <w:r w:rsidRPr="00667EFB">
        <w:rPr>
          <w:rFonts w:asciiTheme="majorBidi" w:hAnsiTheme="majorBidi" w:cstheme="majorBidi"/>
          <w:b/>
          <w:bCs/>
          <w:sz w:val="26"/>
          <w:szCs w:val="26"/>
          <w:rtl/>
          <w:lang w:bidi="ar-EG"/>
        </w:rPr>
        <w:t xml:space="preserve"> </w:t>
      </w:r>
      <w:r w:rsidRPr="00667EFB">
        <w:rPr>
          <w:rFonts w:asciiTheme="majorBidi" w:hAnsiTheme="majorBidi" w:cstheme="majorBidi" w:hint="cs"/>
          <w:b/>
          <w:bCs/>
          <w:sz w:val="26"/>
          <w:szCs w:val="26"/>
          <w:rtl/>
          <w:lang w:bidi="ar-EG"/>
        </w:rPr>
        <w:t>أ</w:t>
      </w:r>
      <w:r w:rsidRPr="00667EFB">
        <w:rPr>
          <w:rFonts w:asciiTheme="majorBidi" w:hAnsiTheme="majorBidi" w:cstheme="majorBidi"/>
          <w:b/>
          <w:bCs/>
          <w:sz w:val="26"/>
          <w:szCs w:val="26"/>
          <w:rtl/>
          <w:lang w:bidi="ar-EG"/>
        </w:rPr>
        <w:t xml:space="preserve">و الذين اختاروا البدء فى الطباعة </w:t>
      </w:r>
      <w:r w:rsidRPr="00667EFB">
        <w:rPr>
          <w:rFonts w:asciiTheme="majorBidi" w:hAnsiTheme="majorBidi" w:cstheme="majorBidi" w:hint="cs"/>
          <w:b/>
          <w:bCs/>
          <w:sz w:val="26"/>
          <w:szCs w:val="26"/>
          <w:rtl/>
          <w:lang w:bidi="ar-EG"/>
        </w:rPr>
        <w:t>بأنفسهم</w:t>
      </w:r>
      <w:r w:rsidRPr="00667EFB">
        <w:rPr>
          <w:rFonts w:cs="Arabic Transparent" w:hint="cs"/>
          <w:b/>
          <w:bCs/>
          <w:sz w:val="26"/>
          <w:szCs w:val="26"/>
          <w:rtl/>
          <w:lang w:bidi="ar-EG"/>
        </w:rPr>
        <w:t>(</w:t>
      </w:r>
      <w:r w:rsidRPr="00667EFB">
        <w:rPr>
          <w:rStyle w:val="a6"/>
          <w:rFonts w:cs="Arabic Transparent"/>
          <w:b/>
          <w:bCs/>
          <w:sz w:val="26"/>
          <w:szCs w:val="26"/>
          <w:rtl/>
          <w:lang w:bidi="ar-EG"/>
        </w:rPr>
        <w:footnoteReference w:id="2"/>
      </w:r>
      <w:r w:rsidRPr="00667EFB">
        <w:rPr>
          <w:rFonts w:cs="Arabic Transparent" w:hint="cs"/>
          <w:b/>
          <w:bCs/>
          <w:sz w:val="26"/>
          <w:szCs w:val="26"/>
          <w:rtl/>
          <w:lang w:bidi="ar-EG"/>
        </w:rPr>
        <w:t>)</w:t>
      </w:r>
      <w:r w:rsidRPr="00667EFB">
        <w:rPr>
          <w:rFonts w:asciiTheme="majorBidi" w:hAnsiTheme="majorBidi" w:cstheme="majorBidi" w:hint="cs"/>
          <w:b/>
          <w:bCs/>
          <w:sz w:val="26"/>
          <w:szCs w:val="26"/>
          <w:rtl/>
          <w:lang w:bidi="ar-EG"/>
        </w:rPr>
        <w:t>.</w:t>
      </w:r>
    </w:p>
    <w:p w:rsidR="001263B6" w:rsidRDefault="001263B6" w:rsidP="001263B6">
      <w:pPr>
        <w:spacing w:after="0" w:line="360" w:lineRule="auto"/>
        <w:rPr>
          <w:rFonts w:cs="PT Bold Heading"/>
          <w:sz w:val="30"/>
          <w:szCs w:val="30"/>
          <w:rtl/>
          <w:lang w:bidi="ar-EG"/>
        </w:rPr>
      </w:pPr>
      <w:r>
        <w:rPr>
          <w:rFonts w:cs="PT Bold Heading" w:hint="cs"/>
          <w:sz w:val="30"/>
          <w:szCs w:val="30"/>
          <w:rtl/>
          <w:lang w:bidi="ar-EG"/>
        </w:rPr>
        <w:t xml:space="preserve">2/2. </w:t>
      </w:r>
      <w:r w:rsidRPr="00854918">
        <w:rPr>
          <w:rFonts w:cs="PT Bold Heading" w:hint="cs"/>
          <w:sz w:val="30"/>
          <w:szCs w:val="30"/>
          <w:rtl/>
          <w:lang w:bidi="ar-EG"/>
        </w:rPr>
        <w:t>مشكلة وظاهرة الدراسة</w:t>
      </w:r>
    </w:p>
    <w:p w:rsidR="001263B6" w:rsidRDefault="001263B6" w:rsidP="001263B6">
      <w:pPr>
        <w:spacing w:line="360" w:lineRule="auto"/>
        <w:jc w:val="both"/>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رصد الباحث العديد من المتغيرات التى ظهرت فى السنوات الأخيرة وأدت إلى انتشار نمط وظاهرة النشر الذاتي :-</w:t>
      </w:r>
    </w:p>
    <w:p w:rsidR="001263B6" w:rsidRDefault="001263B6" w:rsidP="006D6757">
      <w:pPr>
        <w:pStyle w:val="a3"/>
        <w:numPr>
          <w:ilvl w:val="0"/>
          <w:numId w:val="9"/>
        </w:numPr>
        <w:spacing w:before="120" w:after="120" w:line="360" w:lineRule="auto"/>
        <w:ind w:left="357" w:hanging="357"/>
        <w:contextualSpacing w:val="0"/>
        <w:jc w:val="lowKashida"/>
        <w:outlineLvl w:val="1"/>
        <w:rPr>
          <w:rFonts w:cs="Arabic Transparent"/>
          <w:b/>
          <w:bCs/>
          <w:sz w:val="26"/>
          <w:szCs w:val="26"/>
        </w:rPr>
      </w:pPr>
      <w:r w:rsidRPr="00A73BBC">
        <w:rPr>
          <w:rFonts w:cs="Arabic Transparent" w:hint="cs"/>
          <w:b/>
          <w:bCs/>
          <w:sz w:val="26"/>
          <w:szCs w:val="26"/>
          <w:rtl/>
        </w:rPr>
        <w:t>التطورات الحديثة : لم</w:t>
      </w:r>
      <w:r w:rsidRPr="00A73BBC">
        <w:rPr>
          <w:rFonts w:cs="Arabic Transparent"/>
          <w:b/>
          <w:bCs/>
          <w:sz w:val="26"/>
          <w:szCs w:val="26"/>
          <w:rtl/>
        </w:rPr>
        <w:t xml:space="preserve"> </w:t>
      </w:r>
      <w:r w:rsidRPr="00A73BBC">
        <w:rPr>
          <w:rFonts w:cs="Arabic Transparent" w:hint="cs"/>
          <w:b/>
          <w:bCs/>
          <w:sz w:val="26"/>
          <w:szCs w:val="26"/>
          <w:rtl/>
        </w:rPr>
        <w:t>يكن</w:t>
      </w:r>
      <w:r w:rsidRPr="00A73BBC">
        <w:rPr>
          <w:rFonts w:cs="Arabic Transparent"/>
          <w:b/>
          <w:bCs/>
          <w:sz w:val="26"/>
          <w:szCs w:val="26"/>
          <w:rtl/>
        </w:rPr>
        <w:t xml:space="preserve"> </w:t>
      </w:r>
      <w:r w:rsidRPr="00A73BBC">
        <w:rPr>
          <w:rFonts w:cs="Arabic Transparent" w:hint="cs"/>
          <w:b/>
          <w:bCs/>
          <w:sz w:val="26"/>
          <w:szCs w:val="26"/>
          <w:rtl/>
        </w:rPr>
        <w:t>ممكنا</w:t>
      </w:r>
      <w:r>
        <w:rPr>
          <w:rFonts w:cs="Arabic Transparent" w:hint="cs"/>
          <w:b/>
          <w:bCs/>
          <w:sz w:val="26"/>
          <w:szCs w:val="26"/>
          <w:rtl/>
        </w:rPr>
        <w:t>ً</w:t>
      </w:r>
      <w:r w:rsidRPr="00A73BBC">
        <w:rPr>
          <w:rFonts w:cs="Arabic Transparent"/>
          <w:b/>
          <w:bCs/>
          <w:sz w:val="26"/>
          <w:szCs w:val="26"/>
          <w:rtl/>
        </w:rPr>
        <w:t xml:space="preserve"> </w:t>
      </w:r>
      <w:r w:rsidRPr="00A73BBC">
        <w:rPr>
          <w:rFonts w:cs="Arabic Transparent" w:hint="cs"/>
          <w:b/>
          <w:bCs/>
          <w:sz w:val="26"/>
          <w:szCs w:val="26"/>
          <w:rtl/>
        </w:rPr>
        <w:t>في</w:t>
      </w:r>
      <w:r w:rsidRPr="00A73BBC">
        <w:rPr>
          <w:rFonts w:cs="Arabic Transparent"/>
          <w:b/>
          <w:bCs/>
          <w:sz w:val="26"/>
          <w:szCs w:val="26"/>
          <w:rtl/>
        </w:rPr>
        <w:t xml:space="preserve"> </w:t>
      </w:r>
      <w:r w:rsidRPr="00A73BBC">
        <w:rPr>
          <w:rFonts w:cs="Arabic Transparent" w:hint="cs"/>
          <w:b/>
          <w:bCs/>
          <w:sz w:val="26"/>
          <w:szCs w:val="26"/>
          <w:rtl/>
        </w:rPr>
        <w:t>السابق</w:t>
      </w:r>
      <w:r w:rsidRPr="00A73BBC">
        <w:rPr>
          <w:rFonts w:cs="Arabic Transparent"/>
          <w:b/>
          <w:bCs/>
          <w:sz w:val="26"/>
          <w:szCs w:val="26"/>
          <w:rtl/>
        </w:rPr>
        <w:t xml:space="preserve"> </w:t>
      </w:r>
      <w:r w:rsidRPr="00A73BBC">
        <w:rPr>
          <w:rFonts w:cs="Arabic Transparent" w:hint="cs"/>
          <w:b/>
          <w:bCs/>
          <w:sz w:val="26"/>
          <w:szCs w:val="26"/>
          <w:rtl/>
        </w:rPr>
        <w:t>أن</w:t>
      </w:r>
      <w:r w:rsidRPr="00A73BBC">
        <w:rPr>
          <w:rFonts w:cs="Arabic Transparent"/>
          <w:b/>
          <w:bCs/>
          <w:sz w:val="26"/>
          <w:szCs w:val="26"/>
          <w:rtl/>
        </w:rPr>
        <w:t xml:space="preserve"> </w:t>
      </w:r>
      <w:r w:rsidRPr="00A73BBC">
        <w:rPr>
          <w:rFonts w:cs="Arabic Transparent" w:hint="cs"/>
          <w:b/>
          <w:bCs/>
          <w:sz w:val="26"/>
          <w:szCs w:val="26"/>
          <w:rtl/>
        </w:rPr>
        <w:t>تصل</w:t>
      </w:r>
      <w:r w:rsidRPr="00A73BBC">
        <w:rPr>
          <w:rFonts w:cs="Arabic Transparent"/>
          <w:b/>
          <w:bCs/>
          <w:sz w:val="26"/>
          <w:szCs w:val="26"/>
          <w:rtl/>
        </w:rPr>
        <w:t xml:space="preserve"> </w:t>
      </w:r>
      <w:r w:rsidRPr="00A73BBC">
        <w:rPr>
          <w:rFonts w:cs="Arabic Transparent" w:hint="cs"/>
          <w:b/>
          <w:bCs/>
          <w:sz w:val="26"/>
          <w:szCs w:val="26"/>
          <w:rtl/>
        </w:rPr>
        <w:t>الكتب</w:t>
      </w:r>
      <w:r w:rsidRPr="00A73BBC">
        <w:rPr>
          <w:rFonts w:cs="Arabic Transparent"/>
          <w:b/>
          <w:bCs/>
          <w:sz w:val="26"/>
          <w:szCs w:val="26"/>
          <w:rtl/>
        </w:rPr>
        <w:t xml:space="preserve"> </w:t>
      </w:r>
      <w:r w:rsidRPr="00A73BBC">
        <w:rPr>
          <w:rFonts w:cs="Arabic Transparent" w:hint="cs"/>
          <w:b/>
          <w:bCs/>
          <w:sz w:val="26"/>
          <w:szCs w:val="26"/>
          <w:rtl/>
        </w:rPr>
        <w:t>إلى</w:t>
      </w:r>
      <w:r w:rsidRPr="00A73BBC">
        <w:rPr>
          <w:rFonts w:cs="Arabic Transparent"/>
          <w:b/>
          <w:bCs/>
          <w:sz w:val="26"/>
          <w:szCs w:val="26"/>
          <w:rtl/>
        </w:rPr>
        <w:t xml:space="preserve"> </w:t>
      </w:r>
      <w:r w:rsidRPr="00A73BBC">
        <w:rPr>
          <w:rFonts w:cs="Arabic Transparent" w:hint="cs"/>
          <w:b/>
          <w:bCs/>
          <w:sz w:val="26"/>
          <w:szCs w:val="26"/>
          <w:rtl/>
        </w:rPr>
        <w:t>القراء</w:t>
      </w:r>
      <w:r w:rsidRPr="00A73BBC">
        <w:rPr>
          <w:rFonts w:cs="Arabic Transparent"/>
          <w:b/>
          <w:bCs/>
          <w:sz w:val="26"/>
          <w:szCs w:val="26"/>
          <w:rtl/>
        </w:rPr>
        <w:t xml:space="preserve"> </w:t>
      </w:r>
      <w:r w:rsidRPr="00A73BBC">
        <w:rPr>
          <w:rFonts w:cs="Arabic Transparent" w:hint="cs"/>
          <w:b/>
          <w:bCs/>
          <w:sz w:val="26"/>
          <w:szCs w:val="26"/>
          <w:rtl/>
        </w:rPr>
        <w:t>دون</w:t>
      </w:r>
      <w:r w:rsidRPr="00A73BBC">
        <w:rPr>
          <w:rFonts w:cs="Arabic Transparent"/>
          <w:b/>
          <w:bCs/>
          <w:sz w:val="26"/>
          <w:szCs w:val="26"/>
          <w:rtl/>
        </w:rPr>
        <w:t xml:space="preserve"> </w:t>
      </w:r>
      <w:r w:rsidRPr="00A73BBC">
        <w:rPr>
          <w:rFonts w:cs="Arabic Transparent" w:hint="cs"/>
          <w:b/>
          <w:bCs/>
          <w:sz w:val="26"/>
          <w:szCs w:val="26"/>
          <w:rtl/>
        </w:rPr>
        <w:t>مرورها</w:t>
      </w:r>
      <w:r w:rsidRPr="00A73BBC">
        <w:rPr>
          <w:rFonts w:cs="Arabic Transparent"/>
          <w:b/>
          <w:bCs/>
          <w:sz w:val="26"/>
          <w:szCs w:val="26"/>
          <w:rtl/>
        </w:rPr>
        <w:t xml:space="preserve"> </w:t>
      </w:r>
      <w:r w:rsidRPr="00A73BBC">
        <w:rPr>
          <w:rFonts w:cs="Arabic Transparent" w:hint="cs"/>
          <w:b/>
          <w:bCs/>
          <w:sz w:val="26"/>
          <w:szCs w:val="26"/>
          <w:rtl/>
        </w:rPr>
        <w:t>عبر</w:t>
      </w:r>
      <w:r w:rsidRPr="00A73BBC">
        <w:rPr>
          <w:rFonts w:cs="Arabic Transparent"/>
          <w:b/>
          <w:bCs/>
          <w:sz w:val="26"/>
          <w:szCs w:val="26"/>
          <w:rtl/>
        </w:rPr>
        <w:t xml:space="preserve"> </w:t>
      </w:r>
      <w:r w:rsidRPr="00A73BBC">
        <w:rPr>
          <w:rFonts w:cs="Arabic Transparent" w:hint="cs"/>
          <w:b/>
          <w:bCs/>
          <w:sz w:val="26"/>
          <w:szCs w:val="26"/>
          <w:rtl/>
        </w:rPr>
        <w:t>بوابة</w:t>
      </w:r>
      <w:r w:rsidRPr="00A73BBC">
        <w:rPr>
          <w:rFonts w:cs="Arabic Transparent"/>
          <w:b/>
          <w:bCs/>
          <w:sz w:val="26"/>
          <w:szCs w:val="26"/>
          <w:rtl/>
        </w:rPr>
        <w:t xml:space="preserve"> </w:t>
      </w:r>
      <w:r w:rsidRPr="00A73BBC">
        <w:rPr>
          <w:rFonts w:cs="Arabic Transparent" w:hint="cs"/>
          <w:b/>
          <w:bCs/>
          <w:sz w:val="26"/>
          <w:szCs w:val="26"/>
          <w:rtl/>
        </w:rPr>
        <w:t>دور</w:t>
      </w:r>
      <w:r w:rsidRPr="00A73BBC">
        <w:rPr>
          <w:rFonts w:cs="Arabic Transparent"/>
          <w:b/>
          <w:bCs/>
          <w:sz w:val="26"/>
          <w:szCs w:val="26"/>
          <w:rtl/>
        </w:rPr>
        <w:t xml:space="preserve"> </w:t>
      </w:r>
      <w:r w:rsidRPr="00A73BBC">
        <w:rPr>
          <w:rFonts w:cs="Arabic Transparent" w:hint="cs"/>
          <w:b/>
          <w:bCs/>
          <w:sz w:val="26"/>
          <w:szCs w:val="26"/>
          <w:rtl/>
        </w:rPr>
        <w:t xml:space="preserve">النشر ، </w:t>
      </w:r>
      <w:r w:rsidRPr="00A73BBC">
        <w:rPr>
          <w:rFonts w:cs="Arabic Transparent"/>
          <w:b/>
          <w:bCs/>
          <w:sz w:val="26"/>
          <w:szCs w:val="26"/>
          <w:rtl/>
        </w:rPr>
        <w:t xml:space="preserve"> </w:t>
      </w:r>
      <w:r w:rsidRPr="00A73BBC">
        <w:rPr>
          <w:rFonts w:cs="Arabic Transparent" w:hint="cs"/>
          <w:b/>
          <w:bCs/>
          <w:sz w:val="26"/>
          <w:szCs w:val="26"/>
          <w:rtl/>
        </w:rPr>
        <w:t>ولكن ومع</w:t>
      </w:r>
      <w:r w:rsidRPr="00A73BBC">
        <w:rPr>
          <w:rFonts w:cs="Arabic Transparent"/>
          <w:b/>
          <w:bCs/>
          <w:sz w:val="26"/>
          <w:szCs w:val="26"/>
          <w:rtl/>
        </w:rPr>
        <w:t xml:space="preserve"> </w:t>
      </w:r>
      <w:r w:rsidRPr="00A73BBC">
        <w:rPr>
          <w:rFonts w:cs="Arabic Transparent" w:hint="cs"/>
          <w:b/>
          <w:bCs/>
          <w:sz w:val="26"/>
          <w:szCs w:val="26"/>
          <w:rtl/>
        </w:rPr>
        <w:t>ظهور</w:t>
      </w:r>
      <w:r w:rsidRPr="00A73BBC">
        <w:rPr>
          <w:rFonts w:cs="Arabic Transparent"/>
          <w:b/>
          <w:bCs/>
          <w:sz w:val="26"/>
          <w:szCs w:val="26"/>
          <w:rtl/>
        </w:rPr>
        <w:t xml:space="preserve"> </w:t>
      </w:r>
      <w:r w:rsidRPr="00A73BBC">
        <w:rPr>
          <w:rFonts w:cs="Arabic Transparent" w:hint="cs"/>
          <w:b/>
          <w:bCs/>
          <w:sz w:val="26"/>
          <w:szCs w:val="26"/>
          <w:rtl/>
        </w:rPr>
        <w:t>الكتب</w:t>
      </w:r>
      <w:r w:rsidRPr="00A73BBC">
        <w:rPr>
          <w:rFonts w:cs="Arabic Transparent"/>
          <w:b/>
          <w:bCs/>
          <w:sz w:val="26"/>
          <w:szCs w:val="26"/>
          <w:rtl/>
        </w:rPr>
        <w:t xml:space="preserve"> </w:t>
      </w:r>
      <w:r w:rsidRPr="00A73BBC">
        <w:rPr>
          <w:rFonts w:cs="Arabic Transparent" w:hint="cs"/>
          <w:b/>
          <w:bCs/>
          <w:sz w:val="26"/>
          <w:szCs w:val="26"/>
          <w:rtl/>
        </w:rPr>
        <w:t>الإلكترونية</w:t>
      </w:r>
      <w:r w:rsidRPr="00A73BBC">
        <w:rPr>
          <w:rFonts w:cs="Arabic Transparent"/>
          <w:b/>
          <w:bCs/>
          <w:sz w:val="26"/>
          <w:szCs w:val="26"/>
          <w:rtl/>
        </w:rPr>
        <w:t xml:space="preserve"> </w:t>
      </w:r>
      <w:r w:rsidRPr="00A73BBC">
        <w:rPr>
          <w:rFonts w:cs="Arabic Transparent" w:hint="cs"/>
          <w:b/>
          <w:bCs/>
          <w:sz w:val="26"/>
          <w:szCs w:val="26"/>
          <w:rtl/>
        </w:rPr>
        <w:t>وإمكانية</w:t>
      </w:r>
      <w:r w:rsidRPr="00A73BBC">
        <w:rPr>
          <w:rFonts w:cs="Arabic Transparent"/>
          <w:b/>
          <w:bCs/>
          <w:sz w:val="26"/>
          <w:szCs w:val="26"/>
          <w:rtl/>
        </w:rPr>
        <w:t xml:space="preserve"> </w:t>
      </w:r>
      <w:r w:rsidRPr="00A73BBC">
        <w:rPr>
          <w:rFonts w:cs="Arabic Transparent" w:hint="cs"/>
          <w:b/>
          <w:bCs/>
          <w:sz w:val="26"/>
          <w:szCs w:val="26"/>
          <w:rtl/>
        </w:rPr>
        <w:t>تسويقها</w:t>
      </w:r>
      <w:r w:rsidRPr="00A73BBC">
        <w:rPr>
          <w:rFonts w:cs="Arabic Transparent"/>
          <w:b/>
          <w:bCs/>
          <w:sz w:val="26"/>
          <w:szCs w:val="26"/>
          <w:rtl/>
        </w:rPr>
        <w:t xml:space="preserve"> </w:t>
      </w:r>
      <w:r w:rsidRPr="00A73BBC">
        <w:rPr>
          <w:rFonts w:cs="Arabic Transparent" w:hint="cs"/>
          <w:b/>
          <w:bCs/>
          <w:sz w:val="26"/>
          <w:szCs w:val="26"/>
          <w:rtl/>
        </w:rPr>
        <w:t>ذاتياً</w:t>
      </w:r>
      <w:r w:rsidRPr="00A73BBC">
        <w:rPr>
          <w:rFonts w:cs="Arabic Transparent"/>
          <w:b/>
          <w:bCs/>
          <w:sz w:val="26"/>
          <w:szCs w:val="26"/>
          <w:rtl/>
        </w:rPr>
        <w:t xml:space="preserve"> </w:t>
      </w:r>
      <w:r w:rsidRPr="00A73BBC">
        <w:rPr>
          <w:rFonts w:cs="Arabic Transparent" w:hint="cs"/>
          <w:b/>
          <w:bCs/>
          <w:sz w:val="26"/>
          <w:szCs w:val="26"/>
          <w:rtl/>
        </w:rPr>
        <w:t>من</w:t>
      </w:r>
      <w:r w:rsidRPr="00A73BBC">
        <w:rPr>
          <w:rFonts w:cs="Arabic Transparent"/>
          <w:b/>
          <w:bCs/>
          <w:sz w:val="26"/>
          <w:szCs w:val="26"/>
          <w:rtl/>
        </w:rPr>
        <w:t xml:space="preserve"> </w:t>
      </w:r>
      <w:r w:rsidRPr="00A73BBC">
        <w:rPr>
          <w:rFonts w:cs="Arabic Transparent" w:hint="cs"/>
          <w:b/>
          <w:bCs/>
          <w:sz w:val="26"/>
          <w:szCs w:val="26"/>
          <w:rtl/>
        </w:rPr>
        <w:t>طرف</w:t>
      </w:r>
      <w:r w:rsidRPr="00A73BBC">
        <w:rPr>
          <w:rFonts w:cs="Arabic Transparent"/>
          <w:b/>
          <w:bCs/>
          <w:sz w:val="26"/>
          <w:szCs w:val="26"/>
          <w:rtl/>
        </w:rPr>
        <w:t xml:space="preserve"> </w:t>
      </w:r>
      <w:r w:rsidRPr="00A73BBC">
        <w:rPr>
          <w:rFonts w:cs="Arabic Transparent" w:hint="cs"/>
          <w:b/>
          <w:bCs/>
          <w:sz w:val="26"/>
          <w:szCs w:val="26"/>
          <w:rtl/>
        </w:rPr>
        <w:t>كُتابها ،</w:t>
      </w:r>
      <w:r w:rsidRPr="00A73BBC">
        <w:rPr>
          <w:rFonts w:cs="Arabic Transparent"/>
          <w:b/>
          <w:bCs/>
          <w:sz w:val="26"/>
          <w:szCs w:val="26"/>
          <w:rtl/>
        </w:rPr>
        <w:t xml:space="preserve"> </w:t>
      </w:r>
      <w:r w:rsidRPr="00A73BBC">
        <w:rPr>
          <w:rFonts w:cs="Arabic Transparent" w:hint="cs"/>
          <w:b/>
          <w:bCs/>
          <w:sz w:val="26"/>
          <w:szCs w:val="26"/>
          <w:rtl/>
        </w:rPr>
        <w:t>أصبح</w:t>
      </w:r>
      <w:r w:rsidRPr="00A73BBC">
        <w:rPr>
          <w:rFonts w:cs="Arabic Transparent"/>
          <w:b/>
          <w:bCs/>
          <w:sz w:val="26"/>
          <w:szCs w:val="26"/>
          <w:rtl/>
        </w:rPr>
        <w:t xml:space="preserve"> </w:t>
      </w:r>
      <w:r w:rsidRPr="00A73BBC">
        <w:rPr>
          <w:rFonts w:cs="Arabic Transparent" w:hint="cs"/>
          <w:b/>
          <w:bCs/>
          <w:sz w:val="26"/>
          <w:szCs w:val="26"/>
          <w:rtl/>
        </w:rPr>
        <w:t>ذلك</w:t>
      </w:r>
      <w:r w:rsidRPr="00A73BBC">
        <w:rPr>
          <w:rFonts w:cs="Arabic Transparent"/>
          <w:b/>
          <w:bCs/>
          <w:sz w:val="26"/>
          <w:szCs w:val="26"/>
          <w:rtl/>
        </w:rPr>
        <w:t xml:space="preserve"> </w:t>
      </w:r>
      <w:r w:rsidRPr="00A73BBC">
        <w:rPr>
          <w:rFonts w:cs="Arabic Transparent" w:hint="cs"/>
          <w:b/>
          <w:bCs/>
          <w:sz w:val="26"/>
          <w:szCs w:val="26"/>
          <w:rtl/>
        </w:rPr>
        <w:t>ممكناً ،</w:t>
      </w:r>
      <w:r w:rsidRPr="00A73BBC">
        <w:rPr>
          <w:rFonts w:cs="Arabic Transparent"/>
          <w:b/>
          <w:bCs/>
          <w:sz w:val="26"/>
          <w:szCs w:val="26"/>
          <w:rtl/>
        </w:rPr>
        <w:t xml:space="preserve"> </w:t>
      </w:r>
      <w:r w:rsidRPr="00A73BBC">
        <w:rPr>
          <w:rFonts w:cs="Arabic Transparent" w:hint="cs"/>
          <w:b/>
          <w:bCs/>
          <w:sz w:val="26"/>
          <w:szCs w:val="26"/>
          <w:rtl/>
        </w:rPr>
        <w:t>بل</w:t>
      </w:r>
      <w:r w:rsidRPr="00A73BBC">
        <w:rPr>
          <w:rFonts w:cs="Arabic Transparent"/>
          <w:b/>
          <w:bCs/>
          <w:sz w:val="26"/>
          <w:szCs w:val="26"/>
          <w:rtl/>
        </w:rPr>
        <w:t xml:space="preserve"> </w:t>
      </w:r>
      <w:r w:rsidRPr="00A73BBC">
        <w:rPr>
          <w:rFonts w:cs="Arabic Transparent" w:hint="cs"/>
          <w:b/>
          <w:bCs/>
          <w:sz w:val="26"/>
          <w:szCs w:val="26"/>
          <w:rtl/>
        </w:rPr>
        <w:t>وأصبحت</w:t>
      </w:r>
      <w:r w:rsidRPr="00A73BBC">
        <w:rPr>
          <w:rFonts w:cs="Arabic Transparent"/>
          <w:b/>
          <w:bCs/>
          <w:sz w:val="26"/>
          <w:szCs w:val="26"/>
          <w:rtl/>
        </w:rPr>
        <w:t xml:space="preserve"> </w:t>
      </w:r>
      <w:r w:rsidRPr="00A73BBC">
        <w:rPr>
          <w:rFonts w:cs="Arabic Transparent" w:hint="cs"/>
          <w:b/>
          <w:bCs/>
          <w:sz w:val="26"/>
          <w:szCs w:val="26"/>
          <w:rtl/>
        </w:rPr>
        <w:t>هذه</w:t>
      </w:r>
      <w:r w:rsidRPr="00A73BBC">
        <w:rPr>
          <w:rFonts w:cs="Arabic Transparent"/>
          <w:b/>
          <w:bCs/>
          <w:sz w:val="26"/>
          <w:szCs w:val="26"/>
          <w:rtl/>
        </w:rPr>
        <w:t xml:space="preserve"> </w:t>
      </w:r>
      <w:r w:rsidRPr="00A73BBC">
        <w:rPr>
          <w:rFonts w:cs="Arabic Transparent" w:hint="cs"/>
          <w:b/>
          <w:bCs/>
          <w:sz w:val="26"/>
          <w:szCs w:val="26"/>
          <w:rtl/>
        </w:rPr>
        <w:t>الكتب</w:t>
      </w:r>
      <w:r w:rsidRPr="00A73BBC">
        <w:rPr>
          <w:rFonts w:cs="Arabic Transparent"/>
          <w:b/>
          <w:bCs/>
          <w:sz w:val="26"/>
          <w:szCs w:val="26"/>
          <w:rtl/>
        </w:rPr>
        <w:t xml:space="preserve"> </w:t>
      </w:r>
      <w:r w:rsidRPr="00A73BBC">
        <w:rPr>
          <w:rFonts w:cs="Arabic Transparent" w:hint="cs"/>
          <w:b/>
          <w:bCs/>
          <w:sz w:val="26"/>
          <w:szCs w:val="26"/>
          <w:rtl/>
        </w:rPr>
        <w:t>تلاقي</w:t>
      </w:r>
      <w:r w:rsidRPr="00A73BBC">
        <w:rPr>
          <w:rFonts w:cs="Arabic Transparent"/>
          <w:b/>
          <w:bCs/>
          <w:sz w:val="26"/>
          <w:szCs w:val="26"/>
          <w:rtl/>
        </w:rPr>
        <w:t xml:space="preserve"> </w:t>
      </w:r>
      <w:r w:rsidRPr="00A73BBC">
        <w:rPr>
          <w:rFonts w:cs="Arabic Transparent" w:hint="cs"/>
          <w:b/>
          <w:bCs/>
          <w:sz w:val="26"/>
          <w:szCs w:val="26"/>
          <w:rtl/>
        </w:rPr>
        <w:t>رواجاً</w:t>
      </w:r>
      <w:r w:rsidRPr="00A73BBC">
        <w:rPr>
          <w:rFonts w:cs="Arabic Transparent"/>
          <w:b/>
          <w:bCs/>
          <w:sz w:val="26"/>
          <w:szCs w:val="26"/>
          <w:rtl/>
        </w:rPr>
        <w:t xml:space="preserve"> </w:t>
      </w:r>
      <w:r w:rsidRPr="00A73BBC">
        <w:rPr>
          <w:rFonts w:cs="Arabic Transparent" w:hint="cs"/>
          <w:b/>
          <w:bCs/>
          <w:sz w:val="26"/>
          <w:szCs w:val="26"/>
          <w:rtl/>
        </w:rPr>
        <w:t>كبيراً</w:t>
      </w:r>
      <w:r w:rsidRPr="00A73BBC">
        <w:rPr>
          <w:rFonts w:cs="Arabic Transparent"/>
          <w:b/>
          <w:bCs/>
          <w:sz w:val="26"/>
          <w:szCs w:val="26"/>
          <w:rtl/>
        </w:rPr>
        <w:t>.</w:t>
      </w:r>
    </w:p>
    <w:p w:rsidR="001263B6" w:rsidRDefault="001263B6" w:rsidP="006D6757">
      <w:pPr>
        <w:pStyle w:val="a3"/>
        <w:numPr>
          <w:ilvl w:val="0"/>
          <w:numId w:val="9"/>
        </w:numPr>
        <w:spacing w:before="120" w:after="120" w:line="360" w:lineRule="auto"/>
        <w:ind w:left="357" w:hanging="357"/>
        <w:contextualSpacing w:val="0"/>
        <w:jc w:val="lowKashida"/>
        <w:outlineLvl w:val="1"/>
        <w:rPr>
          <w:rFonts w:cs="Arabic Transparent"/>
          <w:b/>
          <w:bCs/>
          <w:sz w:val="26"/>
          <w:szCs w:val="26"/>
        </w:rPr>
      </w:pPr>
      <w:r>
        <w:rPr>
          <w:rFonts w:cs="Arabic Transparent" w:hint="cs"/>
          <w:b/>
          <w:bCs/>
          <w:sz w:val="26"/>
          <w:szCs w:val="26"/>
          <w:rtl/>
        </w:rPr>
        <w:t xml:space="preserve">انخفاض التكلفة المادية وسهولة النشر : </w:t>
      </w:r>
      <w:r w:rsidRPr="00A73BBC">
        <w:rPr>
          <w:rFonts w:cs="Arabic Transparent" w:hint="cs"/>
          <w:b/>
          <w:bCs/>
          <w:sz w:val="26"/>
          <w:szCs w:val="26"/>
          <w:rtl/>
        </w:rPr>
        <w:t>في</w:t>
      </w:r>
      <w:r w:rsidRPr="00A73BBC">
        <w:rPr>
          <w:rFonts w:cs="Arabic Transparent"/>
          <w:b/>
          <w:bCs/>
          <w:sz w:val="26"/>
          <w:szCs w:val="26"/>
          <w:rtl/>
        </w:rPr>
        <w:t xml:space="preserve"> </w:t>
      </w:r>
      <w:r w:rsidRPr="00A73BBC">
        <w:rPr>
          <w:rFonts w:cs="Arabic Transparent" w:hint="cs"/>
          <w:b/>
          <w:bCs/>
          <w:sz w:val="26"/>
          <w:szCs w:val="26"/>
          <w:rtl/>
        </w:rPr>
        <w:t>السابق ،</w:t>
      </w:r>
      <w:r w:rsidRPr="00A73BBC">
        <w:rPr>
          <w:rFonts w:cs="Arabic Transparent"/>
          <w:b/>
          <w:bCs/>
          <w:sz w:val="26"/>
          <w:szCs w:val="26"/>
          <w:rtl/>
        </w:rPr>
        <w:t xml:space="preserve"> </w:t>
      </w:r>
      <w:r w:rsidRPr="00A73BBC">
        <w:rPr>
          <w:rFonts w:cs="Arabic Transparent" w:hint="cs"/>
          <w:b/>
          <w:bCs/>
          <w:sz w:val="26"/>
          <w:szCs w:val="26"/>
          <w:rtl/>
        </w:rPr>
        <w:t>كان</w:t>
      </w:r>
      <w:r w:rsidRPr="00A73BBC">
        <w:rPr>
          <w:rFonts w:cs="Arabic Transparent"/>
          <w:b/>
          <w:bCs/>
          <w:sz w:val="26"/>
          <w:szCs w:val="26"/>
          <w:rtl/>
        </w:rPr>
        <w:t xml:space="preserve"> </w:t>
      </w:r>
      <w:r w:rsidRPr="00A73BBC">
        <w:rPr>
          <w:rFonts w:cs="Arabic Transparent" w:hint="cs"/>
          <w:b/>
          <w:bCs/>
          <w:sz w:val="26"/>
          <w:szCs w:val="26"/>
          <w:rtl/>
        </w:rPr>
        <w:t>يلزم</w:t>
      </w:r>
      <w:r w:rsidRPr="00A73BBC">
        <w:rPr>
          <w:rFonts w:cs="Arabic Transparent"/>
          <w:b/>
          <w:bCs/>
          <w:sz w:val="26"/>
          <w:szCs w:val="26"/>
          <w:rtl/>
        </w:rPr>
        <w:t xml:space="preserve"> </w:t>
      </w:r>
      <w:r w:rsidRPr="00A73BBC">
        <w:rPr>
          <w:rFonts w:cs="Arabic Transparent" w:hint="cs"/>
          <w:b/>
          <w:bCs/>
          <w:sz w:val="26"/>
          <w:szCs w:val="26"/>
          <w:rtl/>
        </w:rPr>
        <w:t>توافر</w:t>
      </w:r>
      <w:r w:rsidRPr="00A73BBC">
        <w:rPr>
          <w:rFonts w:cs="Arabic Transparent"/>
          <w:b/>
          <w:bCs/>
          <w:sz w:val="26"/>
          <w:szCs w:val="26"/>
          <w:rtl/>
        </w:rPr>
        <w:t xml:space="preserve"> </w:t>
      </w:r>
      <w:r w:rsidRPr="00A73BBC">
        <w:rPr>
          <w:rFonts w:cs="Arabic Transparent" w:hint="cs"/>
          <w:b/>
          <w:bCs/>
          <w:sz w:val="26"/>
          <w:szCs w:val="26"/>
          <w:rtl/>
        </w:rPr>
        <w:t xml:space="preserve">الكثير </w:t>
      </w:r>
      <w:r w:rsidRPr="00A73BBC">
        <w:rPr>
          <w:rFonts w:cs="Arabic Transparent"/>
          <w:b/>
          <w:bCs/>
          <w:sz w:val="26"/>
          <w:szCs w:val="26"/>
          <w:rtl/>
        </w:rPr>
        <w:t xml:space="preserve"> </w:t>
      </w:r>
      <w:r w:rsidRPr="00A73BBC">
        <w:rPr>
          <w:rFonts w:cs="Arabic Transparent" w:hint="cs"/>
          <w:b/>
          <w:bCs/>
          <w:sz w:val="26"/>
          <w:szCs w:val="26"/>
          <w:rtl/>
        </w:rPr>
        <w:t>من</w:t>
      </w:r>
      <w:r w:rsidRPr="00A73BBC">
        <w:rPr>
          <w:rFonts w:cs="Arabic Transparent"/>
          <w:b/>
          <w:bCs/>
          <w:sz w:val="26"/>
          <w:szCs w:val="26"/>
          <w:rtl/>
        </w:rPr>
        <w:t xml:space="preserve"> </w:t>
      </w:r>
      <w:r w:rsidRPr="00A73BBC">
        <w:rPr>
          <w:rFonts w:cs="Arabic Transparent" w:hint="cs"/>
          <w:b/>
          <w:bCs/>
          <w:sz w:val="26"/>
          <w:szCs w:val="26"/>
          <w:rtl/>
        </w:rPr>
        <w:t>المال</w:t>
      </w:r>
      <w:r w:rsidRPr="00A73BBC">
        <w:rPr>
          <w:rFonts w:cs="Arabic Transparent"/>
          <w:b/>
          <w:bCs/>
          <w:sz w:val="26"/>
          <w:szCs w:val="26"/>
          <w:rtl/>
        </w:rPr>
        <w:t xml:space="preserve"> </w:t>
      </w:r>
      <w:r w:rsidRPr="00A73BBC">
        <w:rPr>
          <w:rFonts w:cs="Arabic Transparent" w:hint="cs"/>
          <w:b/>
          <w:bCs/>
          <w:sz w:val="26"/>
          <w:szCs w:val="26"/>
          <w:rtl/>
        </w:rPr>
        <w:t>لطباعة</w:t>
      </w:r>
      <w:r w:rsidRPr="00A73BBC">
        <w:rPr>
          <w:rFonts w:cs="Arabic Transparent"/>
          <w:b/>
          <w:bCs/>
          <w:sz w:val="26"/>
          <w:szCs w:val="26"/>
          <w:rtl/>
        </w:rPr>
        <w:t xml:space="preserve"> </w:t>
      </w:r>
      <w:r w:rsidRPr="00A73BBC">
        <w:rPr>
          <w:rFonts w:cs="Arabic Transparent" w:hint="cs"/>
          <w:b/>
          <w:bCs/>
          <w:sz w:val="26"/>
          <w:szCs w:val="26"/>
          <w:rtl/>
        </w:rPr>
        <w:t>الكتب</w:t>
      </w:r>
      <w:r>
        <w:rPr>
          <w:rFonts w:cs="Arabic Transparent" w:hint="cs"/>
          <w:b/>
          <w:bCs/>
          <w:sz w:val="26"/>
          <w:szCs w:val="26"/>
          <w:rtl/>
        </w:rPr>
        <w:t xml:space="preserve"> ،</w:t>
      </w:r>
      <w:r w:rsidRPr="00A73BBC">
        <w:rPr>
          <w:rFonts w:cs="Arabic Transparent"/>
          <w:b/>
          <w:bCs/>
          <w:sz w:val="26"/>
          <w:szCs w:val="26"/>
          <w:rtl/>
        </w:rPr>
        <w:t xml:space="preserve"> </w:t>
      </w:r>
      <w:r w:rsidRPr="00A73BBC">
        <w:rPr>
          <w:rFonts w:cs="Arabic Transparent" w:hint="cs"/>
          <w:b/>
          <w:bCs/>
          <w:sz w:val="26"/>
          <w:szCs w:val="26"/>
          <w:rtl/>
        </w:rPr>
        <w:t>أما</w:t>
      </w:r>
      <w:r w:rsidRPr="00A73BBC">
        <w:rPr>
          <w:rFonts w:cs="Arabic Transparent"/>
          <w:b/>
          <w:bCs/>
          <w:sz w:val="26"/>
          <w:szCs w:val="26"/>
          <w:rtl/>
        </w:rPr>
        <w:t xml:space="preserve"> </w:t>
      </w:r>
      <w:r w:rsidRPr="00A73BBC">
        <w:rPr>
          <w:rFonts w:cs="Arabic Transparent" w:hint="cs"/>
          <w:b/>
          <w:bCs/>
          <w:sz w:val="26"/>
          <w:szCs w:val="26"/>
          <w:rtl/>
        </w:rPr>
        <w:t>الآن ،</w:t>
      </w:r>
      <w:r w:rsidRPr="00A73BBC">
        <w:rPr>
          <w:rFonts w:cs="Arabic Transparent"/>
          <w:b/>
          <w:bCs/>
          <w:sz w:val="26"/>
          <w:szCs w:val="26"/>
          <w:rtl/>
        </w:rPr>
        <w:t xml:space="preserve"> </w:t>
      </w:r>
      <w:r w:rsidRPr="00A73BBC">
        <w:rPr>
          <w:rFonts w:cs="Arabic Transparent" w:hint="cs"/>
          <w:b/>
          <w:bCs/>
          <w:sz w:val="26"/>
          <w:szCs w:val="26"/>
          <w:rtl/>
        </w:rPr>
        <w:t>فتكفي</w:t>
      </w:r>
      <w:r w:rsidRPr="00A73BBC">
        <w:rPr>
          <w:rFonts w:cs="Arabic Transparent"/>
          <w:b/>
          <w:bCs/>
          <w:sz w:val="26"/>
          <w:szCs w:val="26"/>
          <w:rtl/>
        </w:rPr>
        <w:t xml:space="preserve"> </w:t>
      </w:r>
      <w:r w:rsidRPr="00A73BBC">
        <w:rPr>
          <w:rFonts w:cs="Arabic Transparent" w:hint="cs"/>
          <w:b/>
          <w:bCs/>
          <w:sz w:val="26"/>
          <w:szCs w:val="26"/>
          <w:rtl/>
        </w:rPr>
        <w:t>بعض</w:t>
      </w:r>
      <w:r w:rsidRPr="00A73BBC">
        <w:rPr>
          <w:rFonts w:cs="Arabic Transparent"/>
          <w:b/>
          <w:bCs/>
          <w:sz w:val="26"/>
          <w:szCs w:val="26"/>
          <w:rtl/>
        </w:rPr>
        <w:t xml:space="preserve"> </w:t>
      </w:r>
      <w:r w:rsidRPr="00A73BBC">
        <w:rPr>
          <w:rFonts w:cs="Arabic Transparent" w:hint="cs"/>
          <w:b/>
          <w:bCs/>
          <w:sz w:val="26"/>
          <w:szCs w:val="26"/>
          <w:rtl/>
        </w:rPr>
        <w:t>النقرات</w:t>
      </w:r>
      <w:r w:rsidRPr="00A73BBC">
        <w:rPr>
          <w:rFonts w:cs="Arabic Transparent"/>
          <w:b/>
          <w:bCs/>
          <w:sz w:val="26"/>
          <w:szCs w:val="26"/>
          <w:rtl/>
        </w:rPr>
        <w:t xml:space="preserve"> </w:t>
      </w:r>
      <w:r w:rsidRPr="00A73BBC">
        <w:rPr>
          <w:rFonts w:cs="Arabic Transparent" w:hint="cs"/>
          <w:b/>
          <w:bCs/>
          <w:sz w:val="26"/>
          <w:szCs w:val="26"/>
          <w:rtl/>
        </w:rPr>
        <w:t>على</w:t>
      </w:r>
      <w:r w:rsidRPr="00A73BBC">
        <w:rPr>
          <w:rFonts w:cs="Arabic Transparent"/>
          <w:b/>
          <w:bCs/>
          <w:sz w:val="26"/>
          <w:szCs w:val="26"/>
          <w:rtl/>
        </w:rPr>
        <w:t xml:space="preserve"> </w:t>
      </w:r>
      <w:r w:rsidRPr="00A73BBC">
        <w:rPr>
          <w:rFonts w:cs="Arabic Transparent" w:hint="cs"/>
          <w:b/>
          <w:bCs/>
          <w:sz w:val="26"/>
          <w:szCs w:val="26"/>
          <w:rtl/>
        </w:rPr>
        <w:t>شبكة</w:t>
      </w:r>
      <w:r w:rsidRPr="00A73BBC">
        <w:rPr>
          <w:rFonts w:cs="Arabic Transparent"/>
          <w:b/>
          <w:bCs/>
          <w:sz w:val="26"/>
          <w:szCs w:val="26"/>
          <w:rtl/>
        </w:rPr>
        <w:t xml:space="preserve"> </w:t>
      </w:r>
      <w:r w:rsidRPr="00A73BBC">
        <w:rPr>
          <w:rFonts w:cs="Arabic Transparent" w:hint="cs"/>
          <w:b/>
          <w:bCs/>
          <w:sz w:val="26"/>
          <w:szCs w:val="26"/>
          <w:rtl/>
        </w:rPr>
        <w:t>الإنترنت</w:t>
      </w:r>
      <w:r w:rsidRPr="00A73BBC">
        <w:rPr>
          <w:rFonts w:cs="Arabic Transparent"/>
          <w:b/>
          <w:bCs/>
          <w:sz w:val="26"/>
          <w:szCs w:val="26"/>
          <w:rtl/>
        </w:rPr>
        <w:t xml:space="preserve"> </w:t>
      </w:r>
      <w:r w:rsidRPr="00A73BBC">
        <w:rPr>
          <w:rFonts w:cs="Arabic Transparent" w:hint="cs"/>
          <w:b/>
          <w:bCs/>
          <w:sz w:val="26"/>
          <w:szCs w:val="26"/>
          <w:rtl/>
        </w:rPr>
        <w:t>لإضافة</w:t>
      </w:r>
      <w:r w:rsidRPr="00A73BBC">
        <w:rPr>
          <w:rFonts w:cs="Arabic Transparent"/>
          <w:b/>
          <w:bCs/>
          <w:sz w:val="26"/>
          <w:szCs w:val="26"/>
          <w:rtl/>
        </w:rPr>
        <w:t xml:space="preserve"> </w:t>
      </w:r>
      <w:r w:rsidRPr="00A73BBC">
        <w:rPr>
          <w:rFonts w:cs="Arabic Transparent" w:hint="cs"/>
          <w:b/>
          <w:bCs/>
          <w:sz w:val="26"/>
          <w:szCs w:val="26"/>
          <w:rtl/>
        </w:rPr>
        <w:t>كتاب</w:t>
      </w:r>
      <w:r w:rsidRPr="00A73BBC">
        <w:rPr>
          <w:rFonts w:cs="Arabic Transparent"/>
          <w:b/>
          <w:bCs/>
          <w:sz w:val="26"/>
          <w:szCs w:val="26"/>
          <w:rtl/>
        </w:rPr>
        <w:t xml:space="preserve"> </w:t>
      </w:r>
      <w:r w:rsidRPr="00A73BBC">
        <w:rPr>
          <w:rFonts w:cs="Arabic Transparent" w:hint="cs"/>
          <w:b/>
          <w:bCs/>
          <w:sz w:val="26"/>
          <w:szCs w:val="26"/>
          <w:rtl/>
        </w:rPr>
        <w:t>إلكتروني</w:t>
      </w:r>
      <w:r w:rsidRPr="00A73BBC">
        <w:rPr>
          <w:rFonts w:cs="Arabic Transparent"/>
          <w:b/>
          <w:bCs/>
          <w:sz w:val="26"/>
          <w:szCs w:val="26"/>
          <w:rtl/>
        </w:rPr>
        <w:t xml:space="preserve"> </w:t>
      </w:r>
      <w:r w:rsidRPr="00A73BBC">
        <w:rPr>
          <w:rFonts w:cs="Arabic Transparent" w:hint="cs"/>
          <w:b/>
          <w:bCs/>
          <w:sz w:val="26"/>
          <w:szCs w:val="26"/>
          <w:rtl/>
        </w:rPr>
        <w:t>جديد</w:t>
      </w:r>
      <w:r w:rsidRPr="00A73BBC">
        <w:rPr>
          <w:rFonts w:cs="Arabic Transparent"/>
          <w:b/>
          <w:bCs/>
          <w:sz w:val="26"/>
          <w:szCs w:val="26"/>
          <w:rtl/>
        </w:rPr>
        <w:t xml:space="preserve"> </w:t>
      </w:r>
      <w:r w:rsidRPr="00A73BBC">
        <w:rPr>
          <w:rFonts w:cs="Arabic Transparent" w:hint="cs"/>
          <w:b/>
          <w:bCs/>
          <w:sz w:val="26"/>
          <w:szCs w:val="26"/>
          <w:rtl/>
        </w:rPr>
        <w:t>إلى</w:t>
      </w:r>
      <w:r w:rsidRPr="00A73BBC">
        <w:rPr>
          <w:rFonts w:cs="Arabic Transparent"/>
          <w:b/>
          <w:bCs/>
          <w:sz w:val="26"/>
          <w:szCs w:val="26"/>
          <w:rtl/>
        </w:rPr>
        <w:t xml:space="preserve"> </w:t>
      </w:r>
      <w:r w:rsidRPr="00A73BBC">
        <w:rPr>
          <w:rFonts w:cs="Arabic Transparent" w:hint="cs"/>
          <w:b/>
          <w:bCs/>
          <w:sz w:val="26"/>
          <w:szCs w:val="26"/>
          <w:rtl/>
        </w:rPr>
        <w:t>قائمة</w:t>
      </w:r>
      <w:r w:rsidRPr="00A73BBC">
        <w:rPr>
          <w:rFonts w:cs="Arabic Transparent"/>
          <w:b/>
          <w:bCs/>
          <w:sz w:val="26"/>
          <w:szCs w:val="26"/>
          <w:rtl/>
        </w:rPr>
        <w:t xml:space="preserve"> </w:t>
      </w:r>
      <w:r w:rsidRPr="00A73BBC">
        <w:rPr>
          <w:rFonts w:cs="Arabic Transparent" w:hint="cs"/>
          <w:b/>
          <w:bCs/>
          <w:sz w:val="26"/>
          <w:szCs w:val="26"/>
          <w:rtl/>
        </w:rPr>
        <w:t>الكتب</w:t>
      </w:r>
      <w:r w:rsidRPr="00A73BBC">
        <w:rPr>
          <w:rFonts w:cs="Arabic Transparent"/>
          <w:b/>
          <w:bCs/>
          <w:sz w:val="26"/>
          <w:szCs w:val="26"/>
          <w:rtl/>
        </w:rPr>
        <w:t xml:space="preserve"> </w:t>
      </w:r>
      <w:r w:rsidRPr="00A73BBC">
        <w:rPr>
          <w:rFonts w:cs="Arabic Transparent" w:hint="cs"/>
          <w:b/>
          <w:bCs/>
          <w:sz w:val="26"/>
          <w:szCs w:val="26"/>
          <w:rtl/>
        </w:rPr>
        <w:t>المتداولة</w:t>
      </w:r>
      <w:r w:rsidRPr="00A73BBC">
        <w:rPr>
          <w:rFonts w:cs="Arabic Transparent"/>
          <w:b/>
          <w:bCs/>
          <w:sz w:val="26"/>
          <w:szCs w:val="26"/>
          <w:rtl/>
        </w:rPr>
        <w:t xml:space="preserve"> </w:t>
      </w:r>
      <w:r w:rsidRPr="00A73BBC">
        <w:rPr>
          <w:rFonts w:cs="Arabic Transparent" w:hint="cs"/>
          <w:b/>
          <w:bCs/>
          <w:sz w:val="26"/>
          <w:szCs w:val="26"/>
          <w:rtl/>
        </w:rPr>
        <w:t xml:space="preserve">إلكترونياً </w:t>
      </w:r>
      <w:r>
        <w:rPr>
          <w:rFonts w:cs="Arabic Transparent" w:hint="cs"/>
          <w:b/>
          <w:bCs/>
          <w:sz w:val="26"/>
          <w:szCs w:val="26"/>
          <w:rtl/>
        </w:rPr>
        <w:t>،</w:t>
      </w:r>
      <w:r w:rsidRPr="00A73BBC">
        <w:rPr>
          <w:rFonts w:cs="Arabic Transparent"/>
          <w:b/>
          <w:bCs/>
          <w:sz w:val="26"/>
          <w:szCs w:val="26"/>
          <w:rtl/>
        </w:rPr>
        <w:t xml:space="preserve"> </w:t>
      </w:r>
      <w:r w:rsidRPr="00A73BBC">
        <w:rPr>
          <w:rFonts w:cs="Arabic Transparent" w:hint="cs"/>
          <w:b/>
          <w:bCs/>
          <w:sz w:val="26"/>
          <w:szCs w:val="26"/>
          <w:rtl/>
        </w:rPr>
        <w:t>كما</w:t>
      </w:r>
      <w:r w:rsidRPr="00A73BBC">
        <w:rPr>
          <w:rFonts w:cs="Arabic Transparent"/>
          <w:b/>
          <w:bCs/>
          <w:sz w:val="26"/>
          <w:szCs w:val="26"/>
          <w:rtl/>
        </w:rPr>
        <w:t xml:space="preserve"> </w:t>
      </w:r>
      <w:r w:rsidRPr="00A73BBC">
        <w:rPr>
          <w:rFonts w:cs="Arabic Transparent" w:hint="cs"/>
          <w:b/>
          <w:bCs/>
          <w:sz w:val="26"/>
          <w:szCs w:val="26"/>
          <w:rtl/>
        </w:rPr>
        <w:t>يمكن</w:t>
      </w:r>
      <w:r w:rsidRPr="00A73BBC">
        <w:rPr>
          <w:rFonts w:cs="Arabic Transparent"/>
          <w:b/>
          <w:bCs/>
          <w:sz w:val="26"/>
          <w:szCs w:val="26"/>
          <w:rtl/>
        </w:rPr>
        <w:t xml:space="preserve"> </w:t>
      </w:r>
      <w:r w:rsidRPr="00A73BBC">
        <w:rPr>
          <w:rFonts w:cs="Arabic Transparent" w:hint="cs"/>
          <w:b/>
          <w:bCs/>
          <w:sz w:val="26"/>
          <w:szCs w:val="26"/>
          <w:rtl/>
        </w:rPr>
        <w:t>للقراء</w:t>
      </w:r>
      <w:r w:rsidRPr="00A73BBC">
        <w:rPr>
          <w:rFonts w:cs="Arabic Transparent"/>
          <w:b/>
          <w:bCs/>
          <w:sz w:val="26"/>
          <w:szCs w:val="26"/>
          <w:rtl/>
        </w:rPr>
        <w:t xml:space="preserve"> </w:t>
      </w:r>
      <w:r w:rsidRPr="00A73BBC">
        <w:rPr>
          <w:rFonts w:cs="Arabic Transparent" w:hint="cs"/>
          <w:b/>
          <w:bCs/>
          <w:sz w:val="26"/>
          <w:szCs w:val="26"/>
          <w:rtl/>
        </w:rPr>
        <w:t>الحصول</w:t>
      </w:r>
      <w:r w:rsidRPr="00A73BBC">
        <w:rPr>
          <w:rFonts w:cs="Arabic Transparent"/>
          <w:b/>
          <w:bCs/>
          <w:sz w:val="26"/>
          <w:szCs w:val="26"/>
          <w:rtl/>
        </w:rPr>
        <w:t xml:space="preserve"> </w:t>
      </w:r>
      <w:r w:rsidRPr="00A73BBC">
        <w:rPr>
          <w:rFonts w:cs="Arabic Transparent" w:hint="cs"/>
          <w:b/>
          <w:bCs/>
          <w:sz w:val="26"/>
          <w:szCs w:val="26"/>
          <w:rtl/>
        </w:rPr>
        <w:t>على</w:t>
      </w:r>
      <w:r w:rsidRPr="00A73BBC">
        <w:rPr>
          <w:rFonts w:cs="Arabic Transparent"/>
          <w:b/>
          <w:bCs/>
          <w:sz w:val="26"/>
          <w:szCs w:val="26"/>
          <w:rtl/>
        </w:rPr>
        <w:t xml:space="preserve"> </w:t>
      </w:r>
      <w:r w:rsidRPr="00A73BBC">
        <w:rPr>
          <w:rFonts w:cs="Arabic Transparent" w:hint="cs"/>
          <w:b/>
          <w:bCs/>
          <w:sz w:val="26"/>
          <w:szCs w:val="26"/>
          <w:rtl/>
        </w:rPr>
        <w:t>النسخة</w:t>
      </w:r>
      <w:r w:rsidRPr="00A73BBC">
        <w:rPr>
          <w:rFonts w:cs="Arabic Transparent"/>
          <w:b/>
          <w:bCs/>
          <w:sz w:val="26"/>
          <w:szCs w:val="26"/>
          <w:rtl/>
        </w:rPr>
        <w:t xml:space="preserve"> </w:t>
      </w:r>
      <w:r w:rsidRPr="00A73BBC">
        <w:rPr>
          <w:rFonts w:cs="Arabic Transparent" w:hint="cs"/>
          <w:b/>
          <w:bCs/>
          <w:sz w:val="26"/>
          <w:szCs w:val="26"/>
          <w:rtl/>
        </w:rPr>
        <w:t>المطبوعة</w:t>
      </w:r>
      <w:r w:rsidRPr="00A73BBC">
        <w:rPr>
          <w:rFonts w:cs="Arabic Transparent"/>
          <w:b/>
          <w:bCs/>
          <w:sz w:val="26"/>
          <w:szCs w:val="26"/>
          <w:rtl/>
        </w:rPr>
        <w:t xml:space="preserve"> </w:t>
      </w:r>
      <w:r w:rsidRPr="00A73BBC">
        <w:rPr>
          <w:rFonts w:cs="Arabic Transparent" w:hint="cs"/>
          <w:b/>
          <w:bCs/>
          <w:sz w:val="26"/>
          <w:szCs w:val="26"/>
          <w:rtl/>
        </w:rPr>
        <w:t>لكل</w:t>
      </w:r>
      <w:r w:rsidRPr="00A73BBC">
        <w:rPr>
          <w:rFonts w:cs="Arabic Transparent"/>
          <w:b/>
          <w:bCs/>
          <w:sz w:val="26"/>
          <w:szCs w:val="26"/>
          <w:rtl/>
        </w:rPr>
        <w:t xml:space="preserve"> </w:t>
      </w:r>
      <w:r w:rsidRPr="00A73BBC">
        <w:rPr>
          <w:rFonts w:cs="Arabic Transparent" w:hint="cs"/>
          <w:b/>
          <w:bCs/>
          <w:sz w:val="26"/>
          <w:szCs w:val="26"/>
          <w:rtl/>
        </w:rPr>
        <w:t>كتاب</w:t>
      </w:r>
      <w:r w:rsidRPr="00A73BBC">
        <w:rPr>
          <w:rFonts w:cs="Arabic Transparent"/>
          <w:b/>
          <w:bCs/>
          <w:sz w:val="26"/>
          <w:szCs w:val="26"/>
          <w:rtl/>
        </w:rPr>
        <w:t xml:space="preserve"> </w:t>
      </w:r>
      <w:r w:rsidRPr="00A73BBC">
        <w:rPr>
          <w:rFonts w:cs="Arabic Transparent" w:hint="cs"/>
          <w:b/>
          <w:bCs/>
          <w:sz w:val="26"/>
          <w:szCs w:val="26"/>
          <w:rtl/>
        </w:rPr>
        <w:t>إلكتروني</w:t>
      </w:r>
      <w:r w:rsidRPr="00A73BBC">
        <w:rPr>
          <w:rFonts w:cs="Arabic Transparent"/>
          <w:b/>
          <w:bCs/>
          <w:sz w:val="26"/>
          <w:szCs w:val="26"/>
          <w:rtl/>
        </w:rPr>
        <w:t xml:space="preserve"> </w:t>
      </w:r>
      <w:r w:rsidRPr="00A73BBC">
        <w:rPr>
          <w:rFonts w:cs="Arabic Transparent" w:hint="cs"/>
          <w:b/>
          <w:bCs/>
          <w:sz w:val="26"/>
          <w:szCs w:val="26"/>
          <w:rtl/>
        </w:rPr>
        <w:t>بحسب</w:t>
      </w:r>
      <w:r w:rsidRPr="00A73BBC">
        <w:rPr>
          <w:rFonts w:cs="Arabic Transparent"/>
          <w:b/>
          <w:bCs/>
          <w:sz w:val="26"/>
          <w:szCs w:val="26"/>
          <w:rtl/>
        </w:rPr>
        <w:t xml:space="preserve"> </w:t>
      </w:r>
      <w:r w:rsidRPr="00A73BBC">
        <w:rPr>
          <w:rFonts w:cs="Arabic Transparent" w:hint="cs"/>
          <w:b/>
          <w:bCs/>
          <w:sz w:val="26"/>
          <w:szCs w:val="26"/>
          <w:rtl/>
        </w:rPr>
        <w:t>الطلب</w:t>
      </w:r>
      <w:r>
        <w:rPr>
          <w:rFonts w:cs="Arabic Transparent" w:hint="cs"/>
          <w:b/>
          <w:bCs/>
          <w:sz w:val="26"/>
          <w:szCs w:val="26"/>
          <w:rtl/>
        </w:rPr>
        <w:t>.</w:t>
      </w:r>
    </w:p>
    <w:p w:rsidR="001263B6" w:rsidRDefault="001263B6" w:rsidP="006D6757">
      <w:pPr>
        <w:pStyle w:val="a3"/>
        <w:numPr>
          <w:ilvl w:val="0"/>
          <w:numId w:val="9"/>
        </w:numPr>
        <w:spacing w:before="120" w:after="120" w:line="360" w:lineRule="auto"/>
        <w:ind w:left="357" w:hanging="357"/>
        <w:contextualSpacing w:val="0"/>
        <w:jc w:val="lowKashida"/>
        <w:outlineLvl w:val="1"/>
        <w:rPr>
          <w:rFonts w:asciiTheme="majorBidi" w:hAnsiTheme="majorBidi" w:cstheme="majorBidi"/>
          <w:b/>
          <w:bCs/>
          <w:sz w:val="26"/>
          <w:szCs w:val="26"/>
        </w:rPr>
      </w:pPr>
      <w:r w:rsidRPr="00AC2078">
        <w:rPr>
          <w:rFonts w:asciiTheme="majorBidi" w:hAnsiTheme="majorBidi" w:cstheme="majorBidi"/>
          <w:b/>
          <w:bCs/>
          <w:sz w:val="26"/>
          <w:szCs w:val="26"/>
          <w:rtl/>
        </w:rPr>
        <w:t xml:space="preserve">ظهور نمط الطبع وفقاً للطلب </w:t>
      </w:r>
      <w:r w:rsidRPr="00AC2078">
        <w:rPr>
          <w:rFonts w:asciiTheme="majorBidi" w:hAnsiTheme="majorBidi" w:cstheme="majorBidi"/>
          <w:b/>
          <w:bCs/>
          <w:sz w:val="26"/>
          <w:szCs w:val="26"/>
        </w:rPr>
        <w:t>Print on Demand</w:t>
      </w:r>
      <w:r w:rsidRPr="00AC2078">
        <w:rPr>
          <w:rFonts w:asciiTheme="majorBidi" w:hAnsiTheme="majorBidi" w:cstheme="majorBidi"/>
          <w:b/>
          <w:bCs/>
          <w:sz w:val="26"/>
          <w:szCs w:val="26"/>
          <w:rtl/>
        </w:rPr>
        <w:t xml:space="preserve"> : الطباعة عند الطلب هو طباعة ما تحتاج إليه من الكتب عند الحاجة وبالكمية المطلوبة ، حتى لو كان المطلوب نسخة واحدة . وفقاً لما ورد بتقرير </w:t>
      </w:r>
      <w:r w:rsidRPr="00AC2078">
        <w:rPr>
          <w:rFonts w:asciiTheme="majorBidi" w:hAnsiTheme="majorBidi" w:cstheme="majorBidi"/>
          <w:b/>
          <w:bCs/>
          <w:sz w:val="26"/>
          <w:szCs w:val="26"/>
        </w:rPr>
        <w:t>digital publishing market resource</w:t>
      </w:r>
      <w:r w:rsidRPr="00AC2078">
        <w:rPr>
          <w:rFonts w:asciiTheme="majorBidi" w:hAnsiTheme="majorBidi" w:cstheme="majorBidi"/>
          <w:b/>
          <w:bCs/>
          <w:sz w:val="26"/>
          <w:szCs w:val="26"/>
          <w:rtl/>
        </w:rPr>
        <w:t xml:space="preserve"> أنه في أمريكا وحدها زاد معدل طباعة </w:t>
      </w:r>
      <w:r w:rsidRPr="00AC2078">
        <w:rPr>
          <w:rFonts w:asciiTheme="majorBidi" w:hAnsiTheme="majorBidi" w:cstheme="majorBidi"/>
          <w:b/>
          <w:bCs/>
          <w:sz w:val="26"/>
          <w:szCs w:val="26"/>
          <w:rtl/>
        </w:rPr>
        <w:lastRenderedPageBreak/>
        <w:t xml:space="preserve">الكتب الإلكترونية حسب الطلب من 20 بليون صفحة عام </w:t>
      </w:r>
      <w:r>
        <w:rPr>
          <w:rFonts w:asciiTheme="majorBidi" w:hAnsiTheme="majorBidi" w:cstheme="majorBidi"/>
          <w:b/>
          <w:bCs/>
          <w:sz w:val="26"/>
          <w:szCs w:val="26"/>
          <w:rtl/>
        </w:rPr>
        <w:t>2006 إلى 38 بليون صفحة عام 2009</w:t>
      </w:r>
      <w:r>
        <w:rPr>
          <w:rFonts w:asciiTheme="majorBidi" w:hAnsiTheme="majorBidi" w:cstheme="majorBidi" w:hint="cs"/>
          <w:b/>
          <w:bCs/>
          <w:sz w:val="26"/>
          <w:szCs w:val="26"/>
          <w:rtl/>
        </w:rPr>
        <w:t xml:space="preserve"> (</w:t>
      </w:r>
      <w:r>
        <w:rPr>
          <w:rStyle w:val="a6"/>
          <w:rFonts w:asciiTheme="majorBidi" w:hAnsiTheme="majorBidi" w:cstheme="majorBidi"/>
          <w:b/>
          <w:bCs/>
          <w:sz w:val="26"/>
          <w:szCs w:val="26"/>
          <w:rtl/>
        </w:rPr>
        <w:footnoteReference w:id="3"/>
      </w:r>
      <w:r>
        <w:rPr>
          <w:rFonts w:asciiTheme="majorBidi" w:hAnsiTheme="majorBidi" w:cstheme="majorBidi" w:hint="cs"/>
          <w:b/>
          <w:bCs/>
          <w:sz w:val="26"/>
          <w:szCs w:val="26"/>
          <w:rtl/>
        </w:rPr>
        <w:t>)</w:t>
      </w:r>
      <w:r w:rsidRPr="00AC2078">
        <w:rPr>
          <w:rFonts w:asciiTheme="majorBidi" w:hAnsiTheme="majorBidi" w:cstheme="majorBidi"/>
          <w:b/>
          <w:bCs/>
          <w:sz w:val="26"/>
          <w:szCs w:val="26"/>
          <w:rtl/>
        </w:rPr>
        <w:t xml:space="preserve">. </w:t>
      </w:r>
    </w:p>
    <w:p w:rsidR="001263B6" w:rsidRPr="000B5474" w:rsidRDefault="001263B6" w:rsidP="006D6757">
      <w:pPr>
        <w:pStyle w:val="a3"/>
        <w:numPr>
          <w:ilvl w:val="0"/>
          <w:numId w:val="9"/>
        </w:numPr>
        <w:spacing w:before="120" w:after="120" w:line="360" w:lineRule="auto"/>
        <w:ind w:left="357" w:hanging="357"/>
        <w:contextualSpacing w:val="0"/>
        <w:jc w:val="lowKashida"/>
        <w:outlineLvl w:val="1"/>
        <w:rPr>
          <w:rFonts w:asciiTheme="majorBidi" w:hAnsiTheme="majorBidi" w:cstheme="majorBidi"/>
          <w:b/>
          <w:bCs/>
          <w:sz w:val="26"/>
          <w:szCs w:val="26"/>
        </w:rPr>
      </w:pPr>
      <w:r w:rsidRPr="000B5474">
        <w:rPr>
          <w:rFonts w:cs="Arabic Transparent" w:hint="cs"/>
          <w:b/>
          <w:bCs/>
          <w:sz w:val="26"/>
          <w:szCs w:val="26"/>
          <w:rtl/>
        </w:rPr>
        <w:t xml:space="preserve">خدمات وشركات النشر الذاتى : </w:t>
      </w:r>
      <w:r w:rsidRPr="000B5474">
        <w:rPr>
          <w:rFonts w:asciiTheme="majorBidi" w:hAnsiTheme="majorBidi" w:cstheme="majorBidi"/>
          <w:b/>
          <w:bCs/>
          <w:sz w:val="26"/>
          <w:szCs w:val="26"/>
          <w:rtl/>
        </w:rPr>
        <w:t xml:space="preserve">تقوم معظم دور النشر في </w:t>
      </w:r>
      <w:r w:rsidRPr="000B5474">
        <w:rPr>
          <w:rFonts w:asciiTheme="majorBidi" w:hAnsiTheme="majorBidi" w:cstheme="majorBidi" w:hint="cs"/>
          <w:b/>
          <w:bCs/>
          <w:sz w:val="26"/>
          <w:szCs w:val="26"/>
          <w:rtl/>
        </w:rPr>
        <w:t>العالم</w:t>
      </w:r>
      <w:r w:rsidRPr="000B5474">
        <w:rPr>
          <w:rFonts w:asciiTheme="majorBidi" w:hAnsiTheme="majorBidi" w:cstheme="majorBidi"/>
          <w:b/>
          <w:bCs/>
          <w:sz w:val="26"/>
          <w:szCs w:val="26"/>
          <w:rtl/>
        </w:rPr>
        <w:t xml:space="preserve"> بتسريح محررين يعملون لديها</w:t>
      </w:r>
      <w:r w:rsidRPr="000B5474">
        <w:rPr>
          <w:rFonts w:asciiTheme="majorBidi" w:hAnsiTheme="majorBidi" w:cstheme="majorBidi" w:hint="cs"/>
          <w:b/>
          <w:bCs/>
          <w:sz w:val="26"/>
          <w:szCs w:val="26"/>
          <w:rtl/>
        </w:rPr>
        <w:t xml:space="preserve"> </w:t>
      </w:r>
      <w:r w:rsidRPr="000B5474">
        <w:rPr>
          <w:rFonts w:asciiTheme="majorBidi" w:hAnsiTheme="majorBidi" w:cstheme="majorBidi"/>
          <w:b/>
          <w:bCs/>
          <w:sz w:val="26"/>
          <w:szCs w:val="26"/>
          <w:rtl/>
        </w:rPr>
        <w:t>، علاوة على اتخاذ إجراءات لترشيد النفقات</w:t>
      </w:r>
      <w:r w:rsidRPr="000B5474">
        <w:rPr>
          <w:rFonts w:asciiTheme="majorBidi" w:hAnsiTheme="majorBidi" w:cstheme="majorBidi" w:hint="cs"/>
          <w:b/>
          <w:bCs/>
          <w:sz w:val="26"/>
          <w:szCs w:val="26"/>
          <w:rtl/>
        </w:rPr>
        <w:t xml:space="preserve"> </w:t>
      </w:r>
      <w:r w:rsidRPr="000B5474">
        <w:rPr>
          <w:rFonts w:asciiTheme="majorBidi" w:hAnsiTheme="majorBidi" w:cstheme="majorBidi"/>
          <w:b/>
          <w:bCs/>
          <w:sz w:val="26"/>
          <w:szCs w:val="26"/>
          <w:rtl/>
        </w:rPr>
        <w:t xml:space="preserve">، ويغلق عدد متزايد من </w:t>
      </w:r>
      <w:r>
        <w:rPr>
          <w:rFonts w:asciiTheme="majorBidi" w:hAnsiTheme="majorBidi" w:cstheme="majorBidi" w:hint="cs"/>
          <w:b/>
          <w:bCs/>
          <w:sz w:val="26"/>
          <w:szCs w:val="26"/>
          <w:rtl/>
        </w:rPr>
        <w:t>متاجر</w:t>
      </w:r>
      <w:r w:rsidRPr="000B5474">
        <w:rPr>
          <w:rFonts w:asciiTheme="majorBidi" w:hAnsiTheme="majorBidi" w:cstheme="majorBidi"/>
          <w:b/>
          <w:bCs/>
          <w:sz w:val="26"/>
          <w:szCs w:val="26"/>
          <w:rtl/>
        </w:rPr>
        <w:t xml:space="preserve"> بيع الكتب</w:t>
      </w:r>
      <w:r w:rsidRPr="000B5474">
        <w:rPr>
          <w:rFonts w:asciiTheme="majorBidi" w:hAnsiTheme="majorBidi" w:cstheme="majorBidi" w:hint="cs"/>
          <w:b/>
          <w:bCs/>
          <w:sz w:val="26"/>
          <w:szCs w:val="26"/>
          <w:rtl/>
        </w:rPr>
        <w:t xml:space="preserve"> </w:t>
      </w:r>
      <w:r w:rsidRPr="000B5474">
        <w:rPr>
          <w:rFonts w:asciiTheme="majorBidi" w:hAnsiTheme="majorBidi" w:cstheme="majorBidi"/>
          <w:b/>
          <w:bCs/>
          <w:sz w:val="26"/>
          <w:szCs w:val="26"/>
          <w:rtl/>
        </w:rPr>
        <w:t>، ومع ذلك</w:t>
      </w:r>
      <w:r w:rsidRPr="000B5474">
        <w:rPr>
          <w:rFonts w:asciiTheme="majorBidi" w:hAnsiTheme="majorBidi" w:cstheme="majorBidi" w:hint="cs"/>
          <w:b/>
          <w:bCs/>
          <w:sz w:val="26"/>
          <w:szCs w:val="26"/>
          <w:rtl/>
        </w:rPr>
        <w:t xml:space="preserve"> </w:t>
      </w:r>
      <w:r w:rsidRPr="000B5474">
        <w:rPr>
          <w:rFonts w:asciiTheme="majorBidi" w:hAnsiTheme="majorBidi" w:cstheme="majorBidi"/>
          <w:b/>
          <w:bCs/>
          <w:sz w:val="26"/>
          <w:szCs w:val="26"/>
          <w:rtl/>
        </w:rPr>
        <w:t>، تشهد شريحة واحدة في هذا القطاع ازدهارا حيث يزداد عدد شركات النشر الذاتي</w:t>
      </w:r>
      <w:r w:rsidRPr="000B5474">
        <w:rPr>
          <w:rFonts w:asciiTheme="majorBidi" w:hAnsiTheme="majorBidi" w:cstheme="majorBidi" w:hint="cs"/>
          <w:b/>
          <w:bCs/>
          <w:sz w:val="26"/>
          <w:szCs w:val="26"/>
          <w:rtl/>
        </w:rPr>
        <w:t xml:space="preserve"> </w:t>
      </w:r>
      <w:r w:rsidRPr="000B5474">
        <w:rPr>
          <w:rFonts w:asciiTheme="majorBidi" w:hAnsiTheme="majorBidi" w:cstheme="majorBidi"/>
          <w:b/>
          <w:bCs/>
          <w:sz w:val="26"/>
          <w:szCs w:val="26"/>
          <w:rtl/>
        </w:rPr>
        <w:t>، في الوقت الذي يتراجع فيه نشاط الكثير من الناشرين التقليديين</w:t>
      </w:r>
      <w:r w:rsidRPr="000B5474">
        <w:rPr>
          <w:rFonts w:asciiTheme="majorBidi" w:hAnsiTheme="majorBidi" w:cstheme="majorBidi" w:hint="cs"/>
          <w:b/>
          <w:bCs/>
          <w:sz w:val="26"/>
          <w:szCs w:val="26"/>
          <w:rtl/>
        </w:rPr>
        <w:t xml:space="preserve"> </w:t>
      </w:r>
      <w:r w:rsidRPr="000B5474">
        <w:rPr>
          <w:rFonts w:asciiTheme="majorBidi" w:hAnsiTheme="majorBidi" w:cstheme="majorBidi"/>
          <w:b/>
          <w:bCs/>
          <w:sz w:val="26"/>
          <w:szCs w:val="26"/>
          <w:rtl/>
        </w:rPr>
        <w:t>.</w:t>
      </w:r>
      <w:r w:rsidRPr="000B5474">
        <w:rPr>
          <w:rFonts w:cs="Arabic Transparent" w:hint="cs"/>
          <w:b/>
          <w:bCs/>
          <w:sz w:val="26"/>
          <w:szCs w:val="26"/>
          <w:rtl/>
        </w:rPr>
        <w:t xml:space="preserve"> وتقوم</w:t>
      </w:r>
      <w:r w:rsidRPr="000B5474">
        <w:rPr>
          <w:rFonts w:cs="Arabic Transparent"/>
          <w:b/>
          <w:bCs/>
          <w:sz w:val="26"/>
          <w:szCs w:val="26"/>
          <w:rtl/>
        </w:rPr>
        <w:t xml:space="preserve"> </w:t>
      </w:r>
      <w:r w:rsidRPr="000B5474">
        <w:rPr>
          <w:rFonts w:cs="Arabic Transparent" w:hint="cs"/>
          <w:b/>
          <w:bCs/>
          <w:sz w:val="26"/>
          <w:szCs w:val="26"/>
          <w:rtl/>
        </w:rPr>
        <w:t>شركات</w:t>
      </w:r>
      <w:r w:rsidRPr="000B5474">
        <w:rPr>
          <w:rFonts w:cs="Arabic Transparent"/>
          <w:b/>
          <w:bCs/>
          <w:sz w:val="26"/>
          <w:szCs w:val="26"/>
          <w:rtl/>
        </w:rPr>
        <w:t xml:space="preserve"> </w:t>
      </w:r>
      <w:r w:rsidRPr="000B5474">
        <w:rPr>
          <w:rFonts w:cs="Arabic Transparent" w:hint="cs"/>
          <w:b/>
          <w:bCs/>
          <w:sz w:val="26"/>
          <w:szCs w:val="26"/>
          <w:rtl/>
        </w:rPr>
        <w:t>النشر</w:t>
      </w:r>
      <w:r w:rsidRPr="000B5474">
        <w:rPr>
          <w:rFonts w:cs="Arabic Transparent"/>
          <w:b/>
          <w:bCs/>
          <w:sz w:val="26"/>
          <w:szCs w:val="26"/>
          <w:rtl/>
        </w:rPr>
        <w:t xml:space="preserve"> </w:t>
      </w:r>
      <w:r w:rsidRPr="000B5474">
        <w:rPr>
          <w:rFonts w:cs="Arabic Transparent" w:hint="cs"/>
          <w:b/>
          <w:bCs/>
          <w:sz w:val="26"/>
          <w:szCs w:val="26"/>
          <w:rtl/>
        </w:rPr>
        <w:t>الذاتي</w:t>
      </w:r>
      <w:r w:rsidRPr="000B5474">
        <w:rPr>
          <w:rFonts w:cs="Arabic Transparent"/>
          <w:b/>
          <w:bCs/>
          <w:sz w:val="26"/>
          <w:szCs w:val="26"/>
          <w:rtl/>
        </w:rPr>
        <w:t xml:space="preserve"> </w:t>
      </w:r>
      <w:r w:rsidRPr="000B5474">
        <w:rPr>
          <w:rFonts w:cs="Arabic Transparent" w:hint="cs"/>
          <w:b/>
          <w:bCs/>
          <w:sz w:val="26"/>
          <w:szCs w:val="26"/>
          <w:rtl/>
        </w:rPr>
        <w:t>بصورة</w:t>
      </w:r>
      <w:r w:rsidRPr="000B5474">
        <w:rPr>
          <w:rFonts w:cs="Arabic Transparent"/>
          <w:b/>
          <w:bCs/>
          <w:sz w:val="26"/>
          <w:szCs w:val="26"/>
          <w:rtl/>
        </w:rPr>
        <w:t xml:space="preserve"> </w:t>
      </w:r>
      <w:r w:rsidRPr="000B5474">
        <w:rPr>
          <w:rFonts w:cs="Arabic Transparent" w:hint="cs"/>
          <w:b/>
          <w:bCs/>
          <w:sz w:val="26"/>
          <w:szCs w:val="26"/>
          <w:rtl/>
        </w:rPr>
        <w:t>عامة</w:t>
      </w:r>
      <w:r w:rsidRPr="000B5474">
        <w:rPr>
          <w:rFonts w:cs="Arabic Transparent"/>
          <w:b/>
          <w:bCs/>
          <w:sz w:val="26"/>
          <w:szCs w:val="26"/>
          <w:rtl/>
        </w:rPr>
        <w:t xml:space="preserve"> </w:t>
      </w:r>
      <w:r w:rsidRPr="000B5474">
        <w:rPr>
          <w:rFonts w:cs="Arabic Transparent" w:hint="cs"/>
          <w:b/>
          <w:bCs/>
          <w:sz w:val="26"/>
          <w:szCs w:val="26"/>
          <w:rtl/>
        </w:rPr>
        <w:t>بتحقيق</w:t>
      </w:r>
      <w:r w:rsidRPr="000B5474">
        <w:rPr>
          <w:rFonts w:cs="Arabic Transparent"/>
          <w:b/>
          <w:bCs/>
          <w:sz w:val="26"/>
          <w:szCs w:val="26"/>
          <w:rtl/>
        </w:rPr>
        <w:t xml:space="preserve"> </w:t>
      </w:r>
      <w:r w:rsidRPr="000B5474">
        <w:rPr>
          <w:rFonts w:cs="Arabic Transparent" w:hint="cs"/>
          <w:b/>
          <w:bCs/>
          <w:sz w:val="26"/>
          <w:szCs w:val="26"/>
          <w:rtl/>
        </w:rPr>
        <w:t>أرباح</w:t>
      </w:r>
      <w:r w:rsidRPr="000B5474">
        <w:rPr>
          <w:rFonts w:cs="Arabic Transparent"/>
          <w:b/>
          <w:bCs/>
          <w:sz w:val="26"/>
          <w:szCs w:val="26"/>
          <w:rtl/>
        </w:rPr>
        <w:t xml:space="preserve"> </w:t>
      </w:r>
      <w:r w:rsidRPr="000B5474">
        <w:rPr>
          <w:rFonts w:cs="Arabic Transparent" w:hint="cs"/>
          <w:b/>
          <w:bCs/>
          <w:sz w:val="26"/>
          <w:szCs w:val="26"/>
          <w:rtl/>
        </w:rPr>
        <w:t>سواء</w:t>
      </w:r>
      <w:r w:rsidRPr="000B5474">
        <w:rPr>
          <w:rFonts w:cs="Arabic Transparent"/>
          <w:b/>
          <w:bCs/>
          <w:sz w:val="26"/>
          <w:szCs w:val="26"/>
          <w:rtl/>
        </w:rPr>
        <w:t xml:space="preserve"> </w:t>
      </w:r>
      <w:r w:rsidRPr="000B5474">
        <w:rPr>
          <w:rFonts w:cs="Arabic Transparent" w:hint="cs"/>
          <w:b/>
          <w:bCs/>
          <w:sz w:val="26"/>
          <w:szCs w:val="26"/>
          <w:rtl/>
        </w:rPr>
        <w:t>عن</w:t>
      </w:r>
      <w:r w:rsidRPr="000B5474">
        <w:rPr>
          <w:rFonts w:cs="Arabic Transparent"/>
          <w:b/>
          <w:bCs/>
          <w:sz w:val="26"/>
          <w:szCs w:val="26"/>
          <w:rtl/>
        </w:rPr>
        <w:t xml:space="preserve"> </w:t>
      </w:r>
      <w:r w:rsidRPr="000B5474">
        <w:rPr>
          <w:rFonts w:cs="Arabic Transparent" w:hint="cs"/>
          <w:b/>
          <w:bCs/>
          <w:sz w:val="26"/>
          <w:szCs w:val="26"/>
          <w:rtl/>
        </w:rPr>
        <w:t>طريق</w:t>
      </w:r>
      <w:r w:rsidRPr="000B5474">
        <w:rPr>
          <w:rFonts w:cs="Arabic Transparent"/>
          <w:b/>
          <w:bCs/>
          <w:sz w:val="26"/>
          <w:szCs w:val="26"/>
          <w:rtl/>
        </w:rPr>
        <w:t xml:space="preserve"> </w:t>
      </w:r>
      <w:r w:rsidRPr="000B5474">
        <w:rPr>
          <w:rFonts w:cs="Arabic Transparent" w:hint="cs"/>
          <w:b/>
          <w:bCs/>
          <w:sz w:val="26"/>
          <w:szCs w:val="26"/>
          <w:rtl/>
        </w:rPr>
        <w:t>تحميل</w:t>
      </w:r>
      <w:r w:rsidRPr="000B5474">
        <w:rPr>
          <w:rFonts w:cs="Arabic Transparent"/>
          <w:b/>
          <w:bCs/>
          <w:sz w:val="26"/>
          <w:szCs w:val="26"/>
          <w:rtl/>
        </w:rPr>
        <w:t xml:space="preserve"> </w:t>
      </w:r>
      <w:r w:rsidRPr="000B5474">
        <w:rPr>
          <w:rFonts w:cs="Arabic Transparent" w:hint="cs"/>
          <w:b/>
          <w:bCs/>
          <w:sz w:val="26"/>
          <w:szCs w:val="26"/>
          <w:rtl/>
        </w:rPr>
        <w:t>المؤلف</w:t>
      </w:r>
      <w:r w:rsidRPr="000B5474">
        <w:rPr>
          <w:rFonts w:cs="Arabic Transparent"/>
          <w:b/>
          <w:bCs/>
          <w:sz w:val="26"/>
          <w:szCs w:val="26"/>
          <w:rtl/>
        </w:rPr>
        <w:t xml:space="preserve"> </w:t>
      </w:r>
      <w:r w:rsidRPr="000B5474">
        <w:rPr>
          <w:rFonts w:cs="Arabic Transparent" w:hint="cs"/>
          <w:b/>
          <w:bCs/>
          <w:sz w:val="26"/>
          <w:szCs w:val="26"/>
          <w:rtl/>
        </w:rPr>
        <w:t>رسوما</w:t>
      </w:r>
      <w:r>
        <w:rPr>
          <w:rFonts w:cs="Arabic Transparent" w:hint="cs"/>
          <w:b/>
          <w:bCs/>
          <w:sz w:val="26"/>
          <w:szCs w:val="26"/>
          <w:rtl/>
        </w:rPr>
        <w:t>ً</w:t>
      </w:r>
      <w:r w:rsidRPr="000B5474">
        <w:rPr>
          <w:rFonts w:cs="Arabic Transparent" w:hint="cs"/>
          <w:b/>
          <w:bCs/>
          <w:sz w:val="26"/>
          <w:szCs w:val="26"/>
          <w:rtl/>
        </w:rPr>
        <w:t xml:space="preserve"> محددة مقابل</w:t>
      </w:r>
      <w:r w:rsidRPr="000B5474">
        <w:rPr>
          <w:rFonts w:cs="Arabic Transparent"/>
          <w:b/>
          <w:bCs/>
          <w:sz w:val="26"/>
          <w:szCs w:val="26"/>
          <w:rtl/>
        </w:rPr>
        <w:t xml:space="preserve"> </w:t>
      </w:r>
      <w:r w:rsidRPr="000B5474">
        <w:rPr>
          <w:rFonts w:cs="Arabic Transparent" w:hint="cs"/>
          <w:b/>
          <w:bCs/>
          <w:sz w:val="26"/>
          <w:szCs w:val="26"/>
          <w:rtl/>
        </w:rPr>
        <w:t>مجموعة</w:t>
      </w:r>
      <w:r w:rsidRPr="000B5474">
        <w:rPr>
          <w:rFonts w:cs="Arabic Transparent"/>
          <w:b/>
          <w:bCs/>
          <w:sz w:val="26"/>
          <w:szCs w:val="26"/>
          <w:rtl/>
        </w:rPr>
        <w:t xml:space="preserve"> </w:t>
      </w:r>
      <w:r w:rsidRPr="000B5474">
        <w:rPr>
          <w:rFonts w:cs="Arabic Transparent" w:hint="cs"/>
          <w:b/>
          <w:bCs/>
          <w:sz w:val="26"/>
          <w:szCs w:val="26"/>
          <w:rtl/>
        </w:rPr>
        <w:t>من</w:t>
      </w:r>
      <w:r w:rsidRPr="000B5474">
        <w:rPr>
          <w:rFonts w:cs="Arabic Transparent"/>
          <w:b/>
          <w:bCs/>
          <w:sz w:val="26"/>
          <w:szCs w:val="26"/>
          <w:rtl/>
        </w:rPr>
        <w:t xml:space="preserve"> </w:t>
      </w:r>
      <w:r w:rsidRPr="000B5474">
        <w:rPr>
          <w:rFonts w:cs="Arabic Transparent" w:hint="cs"/>
          <w:b/>
          <w:bCs/>
          <w:sz w:val="26"/>
          <w:szCs w:val="26"/>
          <w:rtl/>
        </w:rPr>
        <w:t>الخدمات</w:t>
      </w:r>
      <w:r w:rsidRPr="000B5474">
        <w:rPr>
          <w:rFonts w:cs="Arabic Transparent"/>
          <w:b/>
          <w:bCs/>
          <w:sz w:val="26"/>
          <w:szCs w:val="26"/>
          <w:rtl/>
        </w:rPr>
        <w:t xml:space="preserve"> </w:t>
      </w:r>
      <w:r w:rsidRPr="000B5474">
        <w:rPr>
          <w:rFonts w:cs="Arabic Transparent" w:hint="cs"/>
          <w:b/>
          <w:bCs/>
          <w:sz w:val="26"/>
          <w:szCs w:val="26"/>
          <w:rtl/>
        </w:rPr>
        <w:t>من</w:t>
      </w:r>
      <w:r w:rsidRPr="000B5474">
        <w:rPr>
          <w:rFonts w:cs="Arabic Transparent"/>
          <w:b/>
          <w:bCs/>
          <w:sz w:val="26"/>
          <w:szCs w:val="26"/>
          <w:rtl/>
        </w:rPr>
        <w:t xml:space="preserve"> </w:t>
      </w:r>
      <w:r w:rsidRPr="000B5474">
        <w:rPr>
          <w:rFonts w:cs="Arabic Transparent" w:hint="cs"/>
          <w:b/>
          <w:bCs/>
          <w:sz w:val="26"/>
          <w:szCs w:val="26"/>
          <w:rtl/>
        </w:rPr>
        <w:t>بينها</w:t>
      </w:r>
      <w:r w:rsidRPr="000B5474">
        <w:rPr>
          <w:rFonts w:cs="Arabic Transparent"/>
          <w:b/>
          <w:bCs/>
          <w:sz w:val="26"/>
          <w:szCs w:val="26"/>
          <w:rtl/>
        </w:rPr>
        <w:t xml:space="preserve"> </w:t>
      </w:r>
      <w:r w:rsidRPr="000B5474">
        <w:rPr>
          <w:rFonts w:cs="Arabic Transparent" w:hint="cs"/>
          <w:b/>
          <w:bCs/>
          <w:sz w:val="26"/>
          <w:szCs w:val="26"/>
          <w:rtl/>
        </w:rPr>
        <w:t>تصميم</w:t>
      </w:r>
      <w:r w:rsidRPr="000B5474">
        <w:rPr>
          <w:rFonts w:cs="Arabic Transparent"/>
          <w:b/>
          <w:bCs/>
          <w:sz w:val="26"/>
          <w:szCs w:val="26"/>
          <w:rtl/>
        </w:rPr>
        <w:t xml:space="preserve"> </w:t>
      </w:r>
      <w:r w:rsidRPr="000B5474">
        <w:rPr>
          <w:rFonts w:cs="Arabic Transparent" w:hint="cs"/>
          <w:b/>
          <w:bCs/>
          <w:sz w:val="26"/>
          <w:szCs w:val="26"/>
          <w:rtl/>
        </w:rPr>
        <w:t>الغلاف</w:t>
      </w:r>
      <w:r w:rsidRPr="000B5474">
        <w:rPr>
          <w:rFonts w:cs="Arabic Transparent"/>
          <w:b/>
          <w:bCs/>
          <w:sz w:val="26"/>
          <w:szCs w:val="26"/>
          <w:rtl/>
        </w:rPr>
        <w:t xml:space="preserve"> </w:t>
      </w:r>
      <w:r w:rsidRPr="000B5474">
        <w:rPr>
          <w:rFonts w:cs="Arabic Transparent" w:hint="cs"/>
          <w:b/>
          <w:bCs/>
          <w:sz w:val="26"/>
          <w:szCs w:val="26"/>
          <w:rtl/>
        </w:rPr>
        <w:t>والتسويق</w:t>
      </w:r>
      <w:r w:rsidRPr="000B5474">
        <w:rPr>
          <w:rFonts w:cs="Arabic Transparent"/>
          <w:b/>
          <w:bCs/>
          <w:sz w:val="26"/>
          <w:szCs w:val="26"/>
          <w:rtl/>
        </w:rPr>
        <w:t xml:space="preserve"> </w:t>
      </w:r>
      <w:r w:rsidRPr="000B5474">
        <w:rPr>
          <w:rFonts w:cs="Arabic Transparent" w:hint="cs"/>
          <w:b/>
          <w:bCs/>
          <w:sz w:val="26"/>
          <w:szCs w:val="26"/>
          <w:rtl/>
        </w:rPr>
        <w:t>والتوزيع</w:t>
      </w:r>
      <w:r w:rsidRPr="000B5474">
        <w:rPr>
          <w:rFonts w:cs="Arabic Transparent"/>
          <w:b/>
          <w:bCs/>
          <w:sz w:val="26"/>
          <w:szCs w:val="26"/>
          <w:rtl/>
        </w:rPr>
        <w:t xml:space="preserve"> </w:t>
      </w:r>
      <w:r w:rsidRPr="000B5474">
        <w:rPr>
          <w:rFonts w:cs="Arabic Transparent" w:hint="cs"/>
          <w:b/>
          <w:bCs/>
          <w:sz w:val="26"/>
          <w:szCs w:val="26"/>
          <w:rtl/>
        </w:rPr>
        <w:t>على</w:t>
      </w:r>
      <w:r w:rsidRPr="000B5474">
        <w:rPr>
          <w:rFonts w:cs="Arabic Transparent"/>
          <w:b/>
          <w:bCs/>
          <w:sz w:val="26"/>
          <w:szCs w:val="26"/>
          <w:rtl/>
        </w:rPr>
        <w:t xml:space="preserve"> </w:t>
      </w:r>
      <w:r w:rsidRPr="000B5474">
        <w:rPr>
          <w:rFonts w:cs="Arabic Transparent" w:hint="cs"/>
          <w:b/>
          <w:bCs/>
          <w:sz w:val="26"/>
          <w:szCs w:val="26"/>
          <w:rtl/>
        </w:rPr>
        <w:t>تجار</w:t>
      </w:r>
      <w:r w:rsidRPr="000B5474">
        <w:rPr>
          <w:rFonts w:cs="Arabic Transparent"/>
          <w:b/>
          <w:bCs/>
          <w:sz w:val="26"/>
          <w:szCs w:val="26"/>
          <w:rtl/>
        </w:rPr>
        <w:t xml:space="preserve"> </w:t>
      </w:r>
      <w:r w:rsidRPr="000B5474">
        <w:rPr>
          <w:rFonts w:cs="Arabic Transparent" w:hint="cs"/>
          <w:b/>
          <w:bCs/>
          <w:sz w:val="26"/>
          <w:szCs w:val="26"/>
          <w:rtl/>
        </w:rPr>
        <w:t>التجزئة</w:t>
      </w:r>
      <w:r w:rsidRPr="000B5474">
        <w:rPr>
          <w:rFonts w:cs="Arabic Transparent"/>
          <w:b/>
          <w:bCs/>
          <w:sz w:val="26"/>
          <w:szCs w:val="26"/>
          <w:rtl/>
        </w:rPr>
        <w:t xml:space="preserve"> </w:t>
      </w:r>
      <w:r w:rsidRPr="000B5474">
        <w:rPr>
          <w:rFonts w:cs="Arabic Transparent" w:hint="cs"/>
          <w:b/>
          <w:bCs/>
          <w:sz w:val="26"/>
          <w:szCs w:val="26"/>
          <w:rtl/>
        </w:rPr>
        <w:t>على</w:t>
      </w:r>
      <w:r w:rsidRPr="000B5474">
        <w:rPr>
          <w:rFonts w:cs="Arabic Transparent"/>
          <w:b/>
          <w:bCs/>
          <w:sz w:val="26"/>
          <w:szCs w:val="26"/>
          <w:rtl/>
        </w:rPr>
        <w:t xml:space="preserve"> </w:t>
      </w:r>
      <w:r w:rsidRPr="000B5474">
        <w:rPr>
          <w:rFonts w:cs="Arabic Transparent" w:hint="cs"/>
          <w:b/>
          <w:bCs/>
          <w:sz w:val="26"/>
          <w:szCs w:val="26"/>
          <w:rtl/>
        </w:rPr>
        <w:t>شبكة</w:t>
      </w:r>
      <w:r w:rsidRPr="000B5474">
        <w:rPr>
          <w:rFonts w:cs="Arabic Transparent"/>
          <w:b/>
          <w:bCs/>
          <w:sz w:val="26"/>
          <w:szCs w:val="26"/>
          <w:rtl/>
        </w:rPr>
        <w:t xml:space="preserve"> </w:t>
      </w:r>
      <w:r>
        <w:rPr>
          <w:rFonts w:cs="Arabic Transparent" w:hint="cs"/>
          <w:b/>
          <w:bCs/>
          <w:sz w:val="26"/>
          <w:szCs w:val="26"/>
          <w:rtl/>
        </w:rPr>
        <w:t>الإ</w:t>
      </w:r>
      <w:r w:rsidRPr="000B5474">
        <w:rPr>
          <w:rFonts w:cs="Arabic Transparent" w:hint="cs"/>
          <w:b/>
          <w:bCs/>
          <w:sz w:val="26"/>
          <w:szCs w:val="26"/>
          <w:rtl/>
        </w:rPr>
        <w:t>نترنت ،</w:t>
      </w:r>
      <w:r w:rsidRPr="000B5474">
        <w:rPr>
          <w:rFonts w:cs="Arabic Transparent"/>
          <w:b/>
          <w:bCs/>
          <w:sz w:val="26"/>
          <w:szCs w:val="26"/>
          <w:rtl/>
        </w:rPr>
        <w:t xml:space="preserve"> </w:t>
      </w:r>
      <w:r w:rsidRPr="000B5474">
        <w:rPr>
          <w:rFonts w:cs="Arabic Transparent" w:hint="cs"/>
          <w:b/>
          <w:bCs/>
          <w:sz w:val="26"/>
          <w:szCs w:val="26"/>
          <w:rtl/>
        </w:rPr>
        <w:t>أو</w:t>
      </w:r>
      <w:r w:rsidRPr="000B5474">
        <w:rPr>
          <w:rFonts w:cs="Arabic Transparent"/>
          <w:b/>
          <w:bCs/>
          <w:sz w:val="26"/>
          <w:szCs w:val="26"/>
          <w:rtl/>
        </w:rPr>
        <w:t xml:space="preserve"> </w:t>
      </w:r>
      <w:r w:rsidRPr="000B5474">
        <w:rPr>
          <w:rFonts w:cs="Arabic Transparent" w:hint="cs"/>
          <w:b/>
          <w:bCs/>
          <w:sz w:val="26"/>
          <w:szCs w:val="26"/>
          <w:rtl/>
        </w:rPr>
        <w:t>عن</w:t>
      </w:r>
      <w:r w:rsidRPr="000B5474">
        <w:rPr>
          <w:rFonts w:cs="Arabic Transparent"/>
          <w:b/>
          <w:bCs/>
          <w:sz w:val="26"/>
          <w:szCs w:val="26"/>
          <w:rtl/>
        </w:rPr>
        <w:t xml:space="preserve"> </w:t>
      </w:r>
      <w:r w:rsidRPr="000B5474">
        <w:rPr>
          <w:rFonts w:cs="Arabic Transparent" w:hint="cs"/>
          <w:b/>
          <w:bCs/>
          <w:sz w:val="26"/>
          <w:szCs w:val="26"/>
          <w:rtl/>
        </w:rPr>
        <w:t>طريق</w:t>
      </w:r>
      <w:r w:rsidRPr="000B5474">
        <w:rPr>
          <w:rFonts w:cs="Arabic Transparent"/>
          <w:b/>
          <w:bCs/>
          <w:sz w:val="26"/>
          <w:szCs w:val="26"/>
          <w:rtl/>
        </w:rPr>
        <w:t xml:space="preserve"> </w:t>
      </w:r>
      <w:r w:rsidRPr="000B5474">
        <w:rPr>
          <w:rFonts w:cs="Arabic Transparent" w:hint="cs"/>
          <w:b/>
          <w:bCs/>
          <w:sz w:val="26"/>
          <w:szCs w:val="26"/>
          <w:rtl/>
        </w:rPr>
        <w:t>أخذ</w:t>
      </w:r>
      <w:r w:rsidRPr="000B5474">
        <w:rPr>
          <w:rFonts w:cs="Arabic Transparent"/>
          <w:b/>
          <w:bCs/>
          <w:sz w:val="26"/>
          <w:szCs w:val="26"/>
          <w:rtl/>
        </w:rPr>
        <w:t xml:space="preserve"> </w:t>
      </w:r>
      <w:r w:rsidRPr="000B5474">
        <w:rPr>
          <w:rFonts w:cs="Arabic Transparent" w:hint="cs"/>
          <w:b/>
          <w:bCs/>
          <w:sz w:val="26"/>
          <w:szCs w:val="26"/>
          <w:rtl/>
        </w:rPr>
        <w:t>نسبة</w:t>
      </w:r>
      <w:r w:rsidRPr="000B5474">
        <w:rPr>
          <w:rFonts w:cs="Arabic Transparent"/>
          <w:b/>
          <w:bCs/>
          <w:sz w:val="26"/>
          <w:szCs w:val="26"/>
          <w:rtl/>
        </w:rPr>
        <w:t xml:space="preserve"> </w:t>
      </w:r>
      <w:r w:rsidRPr="000B5474">
        <w:rPr>
          <w:rFonts w:cs="Arabic Transparent" w:hint="cs"/>
          <w:b/>
          <w:bCs/>
          <w:sz w:val="26"/>
          <w:szCs w:val="26"/>
          <w:rtl/>
        </w:rPr>
        <w:t>من</w:t>
      </w:r>
      <w:r w:rsidRPr="000B5474">
        <w:rPr>
          <w:rFonts w:cs="Arabic Transparent"/>
          <w:b/>
          <w:bCs/>
          <w:sz w:val="26"/>
          <w:szCs w:val="26"/>
          <w:rtl/>
        </w:rPr>
        <w:t xml:space="preserve"> </w:t>
      </w:r>
      <w:r w:rsidRPr="000B5474">
        <w:rPr>
          <w:rFonts w:cs="Arabic Transparent" w:hint="cs"/>
          <w:b/>
          <w:bCs/>
          <w:sz w:val="26"/>
          <w:szCs w:val="26"/>
          <w:rtl/>
        </w:rPr>
        <w:t>مبيعات</w:t>
      </w:r>
      <w:r w:rsidRPr="000B5474">
        <w:rPr>
          <w:rFonts w:cs="Arabic Transparent"/>
          <w:b/>
          <w:bCs/>
          <w:sz w:val="26"/>
          <w:szCs w:val="26"/>
          <w:rtl/>
        </w:rPr>
        <w:t xml:space="preserve"> </w:t>
      </w:r>
      <w:r w:rsidRPr="000B5474">
        <w:rPr>
          <w:rFonts w:cs="Arabic Transparent" w:hint="cs"/>
          <w:b/>
          <w:bCs/>
          <w:sz w:val="26"/>
          <w:szCs w:val="26"/>
          <w:rtl/>
        </w:rPr>
        <w:t>الكتب ،</w:t>
      </w:r>
      <w:r w:rsidRPr="000B5474">
        <w:rPr>
          <w:rFonts w:cs="Arabic Transparent"/>
          <w:b/>
          <w:bCs/>
          <w:sz w:val="26"/>
          <w:szCs w:val="26"/>
          <w:rtl/>
        </w:rPr>
        <w:t xml:space="preserve"> </w:t>
      </w:r>
      <w:r w:rsidRPr="000B5474">
        <w:rPr>
          <w:rFonts w:cs="Arabic Transparent" w:hint="cs"/>
          <w:b/>
          <w:bCs/>
          <w:sz w:val="26"/>
          <w:szCs w:val="26"/>
          <w:rtl/>
        </w:rPr>
        <w:t>أو</w:t>
      </w:r>
      <w:r w:rsidRPr="000B5474">
        <w:rPr>
          <w:rFonts w:cs="Arabic Transparent"/>
          <w:b/>
          <w:bCs/>
          <w:sz w:val="26"/>
          <w:szCs w:val="26"/>
          <w:rtl/>
        </w:rPr>
        <w:t xml:space="preserve"> </w:t>
      </w:r>
      <w:r w:rsidRPr="000B5474">
        <w:rPr>
          <w:rFonts w:cs="Arabic Transparent" w:hint="cs"/>
          <w:b/>
          <w:bCs/>
          <w:sz w:val="26"/>
          <w:szCs w:val="26"/>
          <w:rtl/>
        </w:rPr>
        <w:t>الوسيلتين</w:t>
      </w:r>
      <w:r w:rsidRPr="000B5474">
        <w:rPr>
          <w:rFonts w:cs="Arabic Transparent"/>
          <w:b/>
          <w:bCs/>
          <w:sz w:val="26"/>
          <w:szCs w:val="26"/>
          <w:rtl/>
        </w:rPr>
        <w:t xml:space="preserve"> </w:t>
      </w:r>
      <w:r w:rsidRPr="000B5474">
        <w:rPr>
          <w:rFonts w:cs="Arabic Transparent" w:hint="cs"/>
          <w:b/>
          <w:bCs/>
          <w:sz w:val="26"/>
          <w:szCs w:val="26"/>
          <w:rtl/>
        </w:rPr>
        <w:t>معا</w:t>
      </w:r>
      <w:r>
        <w:rPr>
          <w:rFonts w:cs="Arabic Transparent" w:hint="cs"/>
          <w:b/>
          <w:bCs/>
          <w:sz w:val="26"/>
          <w:szCs w:val="26"/>
          <w:rtl/>
        </w:rPr>
        <w:t>ً</w:t>
      </w:r>
      <w:r w:rsidRPr="000B5474">
        <w:rPr>
          <w:rFonts w:cs="Arabic Transparent"/>
          <w:b/>
          <w:bCs/>
          <w:sz w:val="26"/>
          <w:szCs w:val="26"/>
          <w:rtl/>
        </w:rPr>
        <w:t xml:space="preserve">. </w:t>
      </w:r>
      <w:r w:rsidRPr="000B5474">
        <w:rPr>
          <w:rFonts w:asciiTheme="majorBidi" w:hAnsiTheme="majorBidi" w:cstheme="majorBidi"/>
          <w:b/>
          <w:bCs/>
          <w:sz w:val="26"/>
          <w:szCs w:val="26"/>
          <w:rtl/>
        </w:rPr>
        <w:t>ونتيجة لإقبال المؤلفين على النشر الذاتي ظهرت شركات تقدم خدماتها للمؤلفين في مجالات التحرير والتسويق والتصميم، مثل: (</w:t>
      </w:r>
      <w:r w:rsidRPr="000B5474">
        <w:rPr>
          <w:rFonts w:asciiTheme="majorBidi" w:hAnsiTheme="majorBidi" w:cstheme="majorBidi"/>
          <w:b/>
          <w:bCs/>
          <w:sz w:val="26"/>
          <w:szCs w:val="26"/>
        </w:rPr>
        <w:t>BiblioCrunch) (DIY e-book Production</w:t>
      </w:r>
      <w:r w:rsidRPr="000B5474">
        <w:rPr>
          <w:rFonts w:asciiTheme="majorBidi" w:hAnsiTheme="majorBidi" w:cstheme="majorBidi"/>
          <w:b/>
          <w:bCs/>
          <w:sz w:val="26"/>
          <w:szCs w:val="26"/>
          <w:rtl/>
        </w:rPr>
        <w:t>). وأطلقت (</w:t>
      </w:r>
      <w:r w:rsidRPr="000B5474">
        <w:rPr>
          <w:rFonts w:asciiTheme="majorBidi" w:hAnsiTheme="majorBidi" w:cstheme="majorBidi"/>
          <w:b/>
          <w:bCs/>
          <w:sz w:val="26"/>
          <w:szCs w:val="26"/>
        </w:rPr>
        <w:t>Bowker</w:t>
      </w:r>
      <w:r w:rsidRPr="000B5474">
        <w:rPr>
          <w:rFonts w:asciiTheme="majorBidi" w:hAnsiTheme="majorBidi" w:cstheme="majorBidi"/>
          <w:b/>
          <w:bCs/>
          <w:sz w:val="26"/>
          <w:szCs w:val="26"/>
          <w:rtl/>
        </w:rPr>
        <w:t>) موقعًا إلكترونيًا (</w:t>
      </w:r>
      <w:r w:rsidRPr="000B5474">
        <w:rPr>
          <w:rFonts w:asciiTheme="majorBidi" w:hAnsiTheme="majorBidi" w:cstheme="majorBidi"/>
          <w:b/>
          <w:bCs/>
          <w:sz w:val="26"/>
          <w:szCs w:val="26"/>
        </w:rPr>
        <w:t>SelfPublishedAuthor.com</w:t>
      </w:r>
      <w:r w:rsidRPr="000B5474">
        <w:rPr>
          <w:rFonts w:asciiTheme="majorBidi" w:hAnsiTheme="majorBidi" w:cstheme="majorBidi"/>
          <w:b/>
          <w:bCs/>
          <w:sz w:val="26"/>
          <w:szCs w:val="26"/>
          <w:rtl/>
        </w:rPr>
        <w:t>) يقدم خدمات إرشادية للمؤلفين المستقلين</w:t>
      </w:r>
      <w:r>
        <w:rPr>
          <w:rFonts w:asciiTheme="majorBidi" w:hAnsiTheme="majorBidi" w:cstheme="majorBidi" w:hint="cs"/>
          <w:b/>
          <w:bCs/>
          <w:sz w:val="26"/>
          <w:szCs w:val="26"/>
          <w:rtl/>
        </w:rPr>
        <w:t>(</w:t>
      </w:r>
      <w:r>
        <w:rPr>
          <w:rStyle w:val="a6"/>
          <w:rFonts w:asciiTheme="majorBidi" w:hAnsiTheme="majorBidi" w:cstheme="majorBidi"/>
          <w:b/>
          <w:bCs/>
          <w:sz w:val="26"/>
          <w:szCs w:val="26"/>
          <w:rtl/>
        </w:rPr>
        <w:footnoteReference w:id="4"/>
      </w:r>
      <w:r>
        <w:rPr>
          <w:rFonts w:asciiTheme="majorBidi" w:hAnsiTheme="majorBidi" w:cstheme="majorBidi" w:hint="cs"/>
          <w:b/>
          <w:bCs/>
          <w:sz w:val="26"/>
          <w:szCs w:val="26"/>
          <w:rtl/>
        </w:rPr>
        <w:t>)</w:t>
      </w:r>
      <w:r w:rsidRPr="000B5474">
        <w:rPr>
          <w:rFonts w:asciiTheme="majorBidi" w:hAnsiTheme="majorBidi" w:cstheme="majorBidi"/>
          <w:b/>
          <w:bCs/>
          <w:sz w:val="26"/>
          <w:szCs w:val="26"/>
          <w:rtl/>
        </w:rPr>
        <w:t>.</w:t>
      </w:r>
    </w:p>
    <w:p w:rsidR="001263B6" w:rsidRPr="001F5B64" w:rsidRDefault="001263B6" w:rsidP="006D6757">
      <w:pPr>
        <w:pStyle w:val="a3"/>
        <w:numPr>
          <w:ilvl w:val="0"/>
          <w:numId w:val="9"/>
        </w:numPr>
        <w:spacing w:before="120" w:after="120" w:line="360" w:lineRule="auto"/>
        <w:ind w:left="357" w:hanging="357"/>
        <w:contextualSpacing w:val="0"/>
        <w:jc w:val="lowKashida"/>
        <w:outlineLvl w:val="1"/>
        <w:rPr>
          <w:rFonts w:asciiTheme="majorBidi" w:hAnsiTheme="majorBidi" w:cstheme="majorBidi"/>
          <w:b/>
          <w:bCs/>
          <w:sz w:val="26"/>
          <w:szCs w:val="26"/>
        </w:rPr>
      </w:pPr>
      <w:r w:rsidRPr="003A3C5C">
        <w:rPr>
          <w:rFonts w:cs="Arabic Transparent" w:hint="cs"/>
          <w:b/>
          <w:bCs/>
          <w:sz w:val="26"/>
          <w:szCs w:val="26"/>
          <w:rtl/>
        </w:rPr>
        <w:t xml:space="preserve">النظرة الإيجابية للنشر الذاتى : </w:t>
      </w:r>
      <w:r w:rsidRPr="003A3C5C">
        <w:rPr>
          <w:rFonts w:cs="Arabic Transparent" w:hint="cs"/>
          <w:b/>
          <w:bCs/>
          <w:sz w:val="26"/>
          <w:szCs w:val="26"/>
          <w:rtl/>
          <w:lang w:bidi="ar-EG"/>
        </w:rPr>
        <w:t xml:space="preserve">صورة النشر الذاتى تحسنت منذ أن قام العديد من الكتاب المعروفين جدا الذين انتجوا محتوى عالى الجودة باستخدام نمط  النشر الذاتى فى البداية ، أو تحولوا من النشر التقليدى إلى النشر الذاتى </w:t>
      </w:r>
      <w:r w:rsidRPr="003A3C5C">
        <w:rPr>
          <w:rFonts w:cs="Arabic Transparent" w:hint="cs"/>
          <w:b/>
          <w:bCs/>
          <w:sz w:val="26"/>
          <w:szCs w:val="26"/>
          <w:rtl/>
        </w:rPr>
        <w:t>، فالكاتبة إينا</w:t>
      </w:r>
      <w:r w:rsidRPr="003A3C5C">
        <w:rPr>
          <w:rFonts w:cs="Arabic Transparent"/>
          <w:b/>
          <w:bCs/>
          <w:sz w:val="26"/>
          <w:szCs w:val="26"/>
          <w:rtl/>
        </w:rPr>
        <w:t xml:space="preserve"> </w:t>
      </w:r>
      <w:r w:rsidRPr="003A3C5C">
        <w:rPr>
          <w:rFonts w:cs="Arabic Transparent" w:hint="cs"/>
          <w:b/>
          <w:bCs/>
          <w:sz w:val="26"/>
          <w:szCs w:val="26"/>
          <w:rtl/>
        </w:rPr>
        <w:t>كورنر</w:t>
      </w:r>
      <w:r>
        <w:rPr>
          <w:rFonts w:cs="Arabic Transparent" w:hint="cs"/>
          <w:b/>
          <w:bCs/>
          <w:sz w:val="26"/>
          <w:szCs w:val="26"/>
          <w:rtl/>
        </w:rPr>
        <w:t xml:space="preserve"> الأ</w:t>
      </w:r>
      <w:r w:rsidRPr="003A3C5C">
        <w:rPr>
          <w:rFonts w:cs="Arabic Transparent" w:hint="cs"/>
          <w:b/>
          <w:bCs/>
          <w:sz w:val="26"/>
          <w:szCs w:val="26"/>
          <w:rtl/>
        </w:rPr>
        <w:t>لمانية</w:t>
      </w:r>
      <w:r w:rsidRPr="003A3C5C">
        <w:rPr>
          <w:rFonts w:cs="Arabic Transparent"/>
          <w:b/>
          <w:bCs/>
          <w:sz w:val="26"/>
          <w:szCs w:val="26"/>
          <w:rtl/>
        </w:rPr>
        <w:t xml:space="preserve"> </w:t>
      </w:r>
      <w:r w:rsidRPr="003A3C5C">
        <w:rPr>
          <w:rFonts w:cs="Arabic Transparent" w:hint="cs"/>
          <w:b/>
          <w:bCs/>
          <w:sz w:val="26"/>
          <w:szCs w:val="26"/>
          <w:rtl/>
        </w:rPr>
        <w:t>حاولت</w:t>
      </w:r>
      <w:r w:rsidRPr="003A3C5C">
        <w:rPr>
          <w:rFonts w:cs="Arabic Transparent"/>
          <w:b/>
          <w:bCs/>
          <w:sz w:val="26"/>
          <w:szCs w:val="26"/>
          <w:rtl/>
        </w:rPr>
        <w:t xml:space="preserve"> </w:t>
      </w:r>
      <w:r w:rsidRPr="003A3C5C">
        <w:rPr>
          <w:rFonts w:cs="Arabic Transparent" w:hint="cs"/>
          <w:b/>
          <w:bCs/>
          <w:sz w:val="26"/>
          <w:szCs w:val="26"/>
          <w:rtl/>
        </w:rPr>
        <w:t>إيصال</w:t>
      </w:r>
      <w:r w:rsidRPr="003A3C5C">
        <w:rPr>
          <w:rFonts w:cs="Arabic Transparent"/>
          <w:b/>
          <w:bCs/>
          <w:sz w:val="26"/>
          <w:szCs w:val="26"/>
          <w:rtl/>
        </w:rPr>
        <w:t xml:space="preserve"> </w:t>
      </w:r>
      <w:r w:rsidRPr="003A3C5C">
        <w:rPr>
          <w:rFonts w:cs="Arabic Transparent" w:hint="cs"/>
          <w:b/>
          <w:bCs/>
          <w:sz w:val="26"/>
          <w:szCs w:val="26"/>
          <w:rtl/>
        </w:rPr>
        <w:t>أول</w:t>
      </w:r>
      <w:r w:rsidRPr="003A3C5C">
        <w:rPr>
          <w:rFonts w:cs="Arabic Transparent"/>
          <w:b/>
          <w:bCs/>
          <w:sz w:val="26"/>
          <w:szCs w:val="26"/>
          <w:rtl/>
        </w:rPr>
        <w:t xml:space="preserve"> </w:t>
      </w:r>
      <w:r w:rsidRPr="003A3C5C">
        <w:rPr>
          <w:rFonts w:cs="Arabic Transparent" w:hint="cs"/>
          <w:b/>
          <w:bCs/>
          <w:sz w:val="26"/>
          <w:szCs w:val="26"/>
          <w:rtl/>
        </w:rPr>
        <w:t>قصة</w:t>
      </w:r>
      <w:r w:rsidRPr="003A3C5C">
        <w:rPr>
          <w:rFonts w:cs="Arabic Transparent"/>
          <w:b/>
          <w:bCs/>
          <w:sz w:val="26"/>
          <w:szCs w:val="26"/>
          <w:rtl/>
        </w:rPr>
        <w:t xml:space="preserve"> </w:t>
      </w:r>
      <w:r w:rsidRPr="003A3C5C">
        <w:rPr>
          <w:rFonts w:cs="Arabic Transparent" w:hint="cs"/>
          <w:b/>
          <w:bCs/>
          <w:sz w:val="26"/>
          <w:szCs w:val="26"/>
          <w:rtl/>
        </w:rPr>
        <w:t>كتبتها</w:t>
      </w:r>
      <w:r w:rsidRPr="003A3C5C">
        <w:rPr>
          <w:rFonts w:cs="Arabic Transparent"/>
          <w:b/>
          <w:bCs/>
          <w:sz w:val="26"/>
          <w:szCs w:val="26"/>
          <w:rtl/>
        </w:rPr>
        <w:t xml:space="preserve"> </w:t>
      </w:r>
      <w:r w:rsidRPr="003A3C5C">
        <w:rPr>
          <w:rFonts w:cs="Arabic Transparent" w:hint="cs"/>
          <w:b/>
          <w:bCs/>
          <w:sz w:val="26"/>
          <w:szCs w:val="26"/>
          <w:rtl/>
        </w:rPr>
        <w:t>للقراء</w:t>
      </w:r>
      <w:r w:rsidRPr="003A3C5C">
        <w:rPr>
          <w:rFonts w:cs="Arabic Transparent"/>
          <w:b/>
          <w:bCs/>
          <w:sz w:val="26"/>
          <w:szCs w:val="26"/>
          <w:rtl/>
        </w:rPr>
        <w:t xml:space="preserve"> </w:t>
      </w:r>
      <w:r w:rsidRPr="003A3C5C">
        <w:rPr>
          <w:rFonts w:cs="Arabic Transparent" w:hint="cs"/>
          <w:b/>
          <w:bCs/>
          <w:sz w:val="26"/>
          <w:szCs w:val="26"/>
          <w:rtl/>
        </w:rPr>
        <w:t>عبر</w:t>
      </w:r>
      <w:r w:rsidRPr="003A3C5C">
        <w:rPr>
          <w:rFonts w:cs="Arabic Transparent"/>
          <w:b/>
          <w:bCs/>
          <w:sz w:val="26"/>
          <w:szCs w:val="26"/>
          <w:rtl/>
        </w:rPr>
        <w:t xml:space="preserve"> </w:t>
      </w:r>
      <w:r w:rsidRPr="003A3C5C">
        <w:rPr>
          <w:rFonts w:cs="Arabic Transparent" w:hint="cs"/>
          <w:b/>
          <w:bCs/>
          <w:sz w:val="26"/>
          <w:szCs w:val="26"/>
          <w:rtl/>
        </w:rPr>
        <w:t>إيجاد</w:t>
      </w:r>
      <w:r w:rsidRPr="003A3C5C">
        <w:rPr>
          <w:rFonts w:cs="Arabic Transparent"/>
          <w:b/>
          <w:bCs/>
          <w:sz w:val="26"/>
          <w:szCs w:val="26"/>
          <w:rtl/>
        </w:rPr>
        <w:t xml:space="preserve"> </w:t>
      </w:r>
      <w:r w:rsidRPr="003A3C5C">
        <w:rPr>
          <w:rFonts w:cs="Arabic Transparent" w:hint="cs"/>
          <w:b/>
          <w:bCs/>
          <w:sz w:val="26"/>
          <w:szCs w:val="26"/>
          <w:rtl/>
        </w:rPr>
        <w:t>دار</w:t>
      </w:r>
      <w:r w:rsidRPr="003A3C5C">
        <w:rPr>
          <w:rFonts w:cs="Arabic Transparent"/>
          <w:b/>
          <w:bCs/>
          <w:sz w:val="26"/>
          <w:szCs w:val="26"/>
          <w:rtl/>
        </w:rPr>
        <w:t xml:space="preserve"> </w:t>
      </w:r>
      <w:r w:rsidRPr="003A3C5C">
        <w:rPr>
          <w:rFonts w:cs="Arabic Transparent" w:hint="cs"/>
          <w:b/>
          <w:bCs/>
          <w:sz w:val="26"/>
          <w:szCs w:val="26"/>
          <w:rtl/>
        </w:rPr>
        <w:t>للنشر</w:t>
      </w:r>
      <w:r w:rsidRPr="003A3C5C">
        <w:rPr>
          <w:rFonts w:cs="Arabic Transparent"/>
          <w:b/>
          <w:bCs/>
          <w:sz w:val="26"/>
          <w:szCs w:val="26"/>
          <w:rtl/>
        </w:rPr>
        <w:t xml:space="preserve"> </w:t>
      </w:r>
      <w:r w:rsidRPr="003A3C5C">
        <w:rPr>
          <w:rFonts w:cs="Arabic Transparent" w:hint="cs"/>
          <w:b/>
          <w:bCs/>
          <w:sz w:val="26"/>
          <w:szCs w:val="26"/>
          <w:rtl/>
        </w:rPr>
        <w:t>تتكفل</w:t>
      </w:r>
      <w:r w:rsidRPr="003A3C5C">
        <w:rPr>
          <w:rFonts w:cs="Arabic Transparent"/>
          <w:b/>
          <w:bCs/>
          <w:sz w:val="26"/>
          <w:szCs w:val="26"/>
          <w:rtl/>
        </w:rPr>
        <w:t xml:space="preserve"> </w:t>
      </w:r>
      <w:r w:rsidRPr="003A3C5C">
        <w:rPr>
          <w:rFonts w:cs="Arabic Transparent" w:hint="cs"/>
          <w:b/>
          <w:bCs/>
          <w:sz w:val="26"/>
          <w:szCs w:val="26"/>
          <w:rtl/>
        </w:rPr>
        <w:t>بذلك ولكنها فشلت ،</w:t>
      </w:r>
      <w:r w:rsidRPr="003A3C5C">
        <w:rPr>
          <w:rFonts w:cs="Arabic Transparent"/>
          <w:b/>
          <w:bCs/>
          <w:sz w:val="26"/>
          <w:szCs w:val="26"/>
          <w:rtl/>
        </w:rPr>
        <w:t xml:space="preserve"> </w:t>
      </w:r>
      <w:r w:rsidRPr="003A3C5C">
        <w:rPr>
          <w:rFonts w:cs="Arabic Transparent" w:hint="cs"/>
          <w:b/>
          <w:bCs/>
          <w:sz w:val="26"/>
          <w:szCs w:val="26"/>
          <w:rtl/>
        </w:rPr>
        <w:t>وفي</w:t>
      </w:r>
      <w:r w:rsidRPr="003A3C5C">
        <w:rPr>
          <w:rFonts w:cs="Arabic Transparent"/>
          <w:b/>
          <w:bCs/>
          <w:sz w:val="26"/>
          <w:szCs w:val="26"/>
          <w:rtl/>
        </w:rPr>
        <w:t xml:space="preserve"> </w:t>
      </w:r>
      <w:r w:rsidRPr="003A3C5C">
        <w:rPr>
          <w:rFonts w:cs="Arabic Transparent" w:hint="cs"/>
          <w:b/>
          <w:bCs/>
          <w:sz w:val="26"/>
          <w:szCs w:val="26"/>
          <w:rtl/>
        </w:rPr>
        <w:t>منتصف</w:t>
      </w:r>
      <w:r w:rsidRPr="003A3C5C">
        <w:rPr>
          <w:rFonts w:cs="Arabic Transparent"/>
          <w:b/>
          <w:bCs/>
          <w:sz w:val="26"/>
          <w:szCs w:val="26"/>
          <w:rtl/>
        </w:rPr>
        <w:t xml:space="preserve"> </w:t>
      </w:r>
      <w:r w:rsidRPr="003A3C5C">
        <w:rPr>
          <w:rFonts w:cs="Arabic Transparent" w:hint="cs"/>
          <w:b/>
          <w:bCs/>
          <w:sz w:val="26"/>
          <w:szCs w:val="26"/>
          <w:rtl/>
        </w:rPr>
        <w:t>عام</w:t>
      </w:r>
      <w:r w:rsidRPr="003A3C5C">
        <w:rPr>
          <w:rFonts w:cs="Arabic Transparent"/>
          <w:b/>
          <w:bCs/>
          <w:sz w:val="26"/>
          <w:szCs w:val="26"/>
          <w:rtl/>
        </w:rPr>
        <w:t xml:space="preserve"> 2011</w:t>
      </w:r>
      <w:r w:rsidRPr="003A3C5C">
        <w:rPr>
          <w:rFonts w:cs="Arabic Transparent" w:hint="cs"/>
          <w:b/>
          <w:bCs/>
          <w:sz w:val="26"/>
          <w:szCs w:val="26"/>
          <w:rtl/>
        </w:rPr>
        <w:t xml:space="preserve"> نشرت قصتها بعنوان ضوء القمر </w:t>
      </w:r>
      <w:r w:rsidRPr="003A3C5C">
        <w:rPr>
          <w:rFonts w:asciiTheme="majorBidi" w:hAnsiTheme="majorBidi" w:cstheme="majorBidi"/>
          <w:b/>
          <w:bCs/>
          <w:sz w:val="26"/>
          <w:szCs w:val="26"/>
        </w:rPr>
        <w:t>MondLichtSaga</w:t>
      </w:r>
      <w:r w:rsidRPr="003A3C5C">
        <w:rPr>
          <w:rFonts w:cs="Arabic Transparent" w:hint="cs"/>
          <w:b/>
          <w:bCs/>
          <w:sz w:val="26"/>
          <w:szCs w:val="26"/>
          <w:rtl/>
        </w:rPr>
        <w:t xml:space="preserve"> على</w:t>
      </w:r>
      <w:r w:rsidRPr="003A3C5C">
        <w:rPr>
          <w:rFonts w:cs="Arabic Transparent"/>
          <w:b/>
          <w:bCs/>
          <w:sz w:val="26"/>
          <w:szCs w:val="26"/>
          <w:rtl/>
        </w:rPr>
        <w:t xml:space="preserve"> </w:t>
      </w:r>
      <w:r w:rsidRPr="003A3C5C">
        <w:rPr>
          <w:rFonts w:cs="Arabic Transparent" w:hint="cs"/>
          <w:b/>
          <w:bCs/>
          <w:sz w:val="26"/>
          <w:szCs w:val="26"/>
          <w:rtl/>
        </w:rPr>
        <w:t>موقع</w:t>
      </w:r>
      <w:r w:rsidRPr="003A3C5C">
        <w:rPr>
          <w:rFonts w:cs="Arabic Transparent"/>
          <w:b/>
          <w:bCs/>
          <w:sz w:val="26"/>
          <w:szCs w:val="26"/>
          <w:rtl/>
        </w:rPr>
        <w:t xml:space="preserve"> </w:t>
      </w:r>
      <w:r>
        <w:rPr>
          <w:rFonts w:cs="Arabic Transparent" w:hint="cs"/>
          <w:b/>
          <w:bCs/>
          <w:sz w:val="26"/>
          <w:szCs w:val="26"/>
          <w:rtl/>
        </w:rPr>
        <w:t>آ</w:t>
      </w:r>
      <w:r w:rsidRPr="003A3C5C">
        <w:rPr>
          <w:rFonts w:cs="Arabic Transparent" w:hint="cs"/>
          <w:b/>
          <w:bCs/>
          <w:sz w:val="26"/>
          <w:szCs w:val="26"/>
          <w:rtl/>
        </w:rPr>
        <w:t>مازون</w:t>
      </w:r>
      <w:r w:rsidRPr="003A3C5C">
        <w:rPr>
          <w:rFonts w:cs="Arabic Transparent"/>
          <w:b/>
          <w:bCs/>
          <w:sz w:val="26"/>
          <w:szCs w:val="26"/>
          <w:rtl/>
        </w:rPr>
        <w:t xml:space="preserve"> </w:t>
      </w:r>
      <w:r w:rsidRPr="003A3C5C">
        <w:rPr>
          <w:rFonts w:cs="Arabic Transparent" w:hint="cs"/>
          <w:b/>
          <w:bCs/>
          <w:sz w:val="26"/>
          <w:szCs w:val="26"/>
          <w:rtl/>
        </w:rPr>
        <w:t>الإلكتروني للنشر الذاتى</w:t>
      </w:r>
      <w:r w:rsidRPr="003A3C5C">
        <w:rPr>
          <w:rFonts w:cs="Arabic Transparent"/>
          <w:b/>
          <w:bCs/>
          <w:sz w:val="26"/>
          <w:szCs w:val="26"/>
          <w:rtl/>
        </w:rPr>
        <w:t xml:space="preserve"> </w:t>
      </w:r>
      <w:r w:rsidRPr="003A3C5C">
        <w:rPr>
          <w:rFonts w:cs="Arabic Transparent" w:hint="cs"/>
          <w:b/>
          <w:bCs/>
          <w:sz w:val="26"/>
          <w:szCs w:val="26"/>
          <w:rtl/>
        </w:rPr>
        <w:t>وكانت</w:t>
      </w:r>
      <w:r w:rsidRPr="003A3C5C">
        <w:rPr>
          <w:rFonts w:cs="Arabic Transparent"/>
          <w:b/>
          <w:bCs/>
          <w:sz w:val="26"/>
          <w:szCs w:val="26"/>
          <w:rtl/>
        </w:rPr>
        <w:t xml:space="preserve"> </w:t>
      </w:r>
      <w:r w:rsidRPr="003A3C5C">
        <w:rPr>
          <w:rFonts w:cs="Arabic Transparent" w:hint="cs"/>
          <w:b/>
          <w:bCs/>
          <w:sz w:val="26"/>
          <w:szCs w:val="26"/>
          <w:rtl/>
        </w:rPr>
        <w:t>هذه</w:t>
      </w:r>
      <w:r w:rsidRPr="003A3C5C">
        <w:rPr>
          <w:rFonts w:cs="Arabic Transparent"/>
          <w:b/>
          <w:bCs/>
          <w:sz w:val="26"/>
          <w:szCs w:val="26"/>
          <w:rtl/>
        </w:rPr>
        <w:t xml:space="preserve"> </w:t>
      </w:r>
      <w:r w:rsidRPr="003A3C5C">
        <w:rPr>
          <w:rFonts w:cs="Arabic Transparent" w:hint="cs"/>
          <w:b/>
          <w:bCs/>
          <w:sz w:val="26"/>
          <w:szCs w:val="26"/>
          <w:rtl/>
        </w:rPr>
        <w:t>الخطوة</w:t>
      </w:r>
      <w:r w:rsidRPr="003A3C5C">
        <w:rPr>
          <w:rFonts w:cs="Arabic Transparent"/>
          <w:b/>
          <w:bCs/>
          <w:sz w:val="26"/>
          <w:szCs w:val="26"/>
          <w:rtl/>
        </w:rPr>
        <w:t xml:space="preserve"> </w:t>
      </w:r>
      <w:r w:rsidRPr="003A3C5C">
        <w:rPr>
          <w:rFonts w:asciiTheme="majorBidi" w:hAnsiTheme="majorBidi" w:cstheme="majorBidi"/>
          <w:b/>
          <w:bCs/>
          <w:sz w:val="26"/>
          <w:szCs w:val="26"/>
          <w:rtl/>
        </w:rPr>
        <w:t xml:space="preserve">ناجحة بكل المقاييس ، حيث نشرت الجزء الثاني والثالث لقصتها وتسعى الآن كثير من دور النشر إلى التعاقد معها وشراء حقوق القصة لنشرها باللغة الفرنسية والإنكليزية والكورية ، أما كتاب </w:t>
      </w:r>
      <w:r w:rsidRPr="003A3C5C">
        <w:rPr>
          <w:rFonts w:asciiTheme="majorBidi" w:hAnsiTheme="majorBidi" w:cstheme="majorBidi"/>
          <w:b/>
          <w:bCs/>
          <w:sz w:val="26"/>
          <w:szCs w:val="26"/>
        </w:rPr>
        <w:t>The Christmas Box</w:t>
      </w:r>
      <w:r w:rsidRPr="003A3C5C">
        <w:rPr>
          <w:rFonts w:asciiTheme="majorBidi" w:hAnsiTheme="majorBidi" w:cstheme="majorBidi"/>
          <w:b/>
          <w:bCs/>
          <w:sz w:val="26"/>
          <w:szCs w:val="26"/>
          <w:rtl/>
        </w:rPr>
        <w:t xml:space="preserve">  للمؤلف </w:t>
      </w:r>
      <w:r w:rsidRPr="003A3C5C">
        <w:rPr>
          <w:rFonts w:asciiTheme="majorBidi" w:hAnsiTheme="majorBidi" w:cstheme="majorBidi"/>
          <w:b/>
          <w:bCs/>
          <w:sz w:val="26"/>
          <w:szCs w:val="26"/>
        </w:rPr>
        <w:t>Richard Evans</w:t>
      </w:r>
      <w:r w:rsidRPr="003A3C5C">
        <w:rPr>
          <w:rFonts w:asciiTheme="majorBidi" w:hAnsiTheme="majorBidi" w:cstheme="majorBidi"/>
          <w:b/>
          <w:bCs/>
          <w:sz w:val="26"/>
          <w:szCs w:val="26"/>
          <w:rtl/>
        </w:rPr>
        <w:t xml:space="preserve"> والذي قام بإرساله لعدد (6) ناشرين وكان الرد برفض النشر، فقام بنشره ذاتياً (1995) وأصبح من أكثر الكتب مبيعاً كما تمت ترجمته إلى 13 لغة مختلفة</w:t>
      </w:r>
      <w:r w:rsidRPr="003A3C5C">
        <w:rPr>
          <w:rFonts w:asciiTheme="majorBidi" w:hAnsiTheme="majorBidi" w:cstheme="majorBidi" w:hint="cs"/>
          <w:b/>
          <w:bCs/>
          <w:sz w:val="26"/>
          <w:szCs w:val="26"/>
          <w:rtl/>
        </w:rPr>
        <w:t>(</w:t>
      </w:r>
      <w:r w:rsidRPr="003A3C5C">
        <w:rPr>
          <w:rStyle w:val="a6"/>
          <w:rFonts w:asciiTheme="majorBidi" w:hAnsiTheme="majorBidi" w:cstheme="majorBidi"/>
          <w:b/>
          <w:bCs/>
          <w:sz w:val="26"/>
          <w:szCs w:val="26"/>
          <w:rtl/>
        </w:rPr>
        <w:footnoteReference w:id="5"/>
      </w:r>
      <w:r w:rsidRPr="003A3C5C">
        <w:rPr>
          <w:rFonts w:asciiTheme="majorBidi" w:hAnsiTheme="majorBidi" w:cstheme="majorBidi" w:hint="cs"/>
          <w:b/>
          <w:bCs/>
          <w:sz w:val="26"/>
          <w:szCs w:val="26"/>
          <w:rtl/>
        </w:rPr>
        <w:t>)</w:t>
      </w:r>
      <w:r w:rsidRPr="003A3C5C">
        <w:rPr>
          <w:rFonts w:asciiTheme="majorBidi" w:hAnsiTheme="majorBidi" w:cstheme="majorBidi"/>
          <w:b/>
          <w:bCs/>
          <w:sz w:val="26"/>
          <w:szCs w:val="26"/>
          <w:rtl/>
        </w:rPr>
        <w:t xml:space="preserve"> .</w:t>
      </w:r>
    </w:p>
    <w:p w:rsidR="001263B6" w:rsidRPr="00696726" w:rsidRDefault="001263B6" w:rsidP="006D6757">
      <w:pPr>
        <w:pStyle w:val="a3"/>
        <w:numPr>
          <w:ilvl w:val="0"/>
          <w:numId w:val="9"/>
        </w:numPr>
        <w:spacing w:before="120" w:after="120" w:line="360" w:lineRule="auto"/>
        <w:ind w:left="357" w:hanging="357"/>
        <w:contextualSpacing w:val="0"/>
        <w:jc w:val="lowKashida"/>
        <w:outlineLvl w:val="1"/>
        <w:rPr>
          <w:rFonts w:cs="Arabic Transparent"/>
          <w:b/>
          <w:bCs/>
          <w:sz w:val="26"/>
          <w:szCs w:val="26"/>
          <w:rtl/>
        </w:rPr>
      </w:pPr>
      <w:r>
        <w:rPr>
          <w:rFonts w:cs="Arabic Transparent" w:hint="cs"/>
          <w:b/>
          <w:bCs/>
          <w:sz w:val="26"/>
          <w:szCs w:val="26"/>
          <w:rtl/>
        </w:rPr>
        <w:lastRenderedPageBreak/>
        <w:t xml:space="preserve">نمو العناوين المنشورة ذاتياً : </w:t>
      </w:r>
      <w:r w:rsidRPr="00696726">
        <w:rPr>
          <w:rFonts w:cs="Arabic Transparent" w:hint="cs"/>
          <w:b/>
          <w:bCs/>
          <w:sz w:val="26"/>
          <w:szCs w:val="26"/>
          <w:rtl/>
        </w:rPr>
        <w:t>هناك</w:t>
      </w:r>
      <w:r w:rsidRPr="00696726">
        <w:rPr>
          <w:rFonts w:cs="Arabic Transparent"/>
          <w:b/>
          <w:bCs/>
          <w:sz w:val="26"/>
          <w:szCs w:val="26"/>
          <w:rtl/>
        </w:rPr>
        <w:t xml:space="preserve"> </w:t>
      </w:r>
      <w:r w:rsidRPr="00696726">
        <w:rPr>
          <w:rFonts w:cs="Arabic Transparent" w:hint="cs"/>
          <w:b/>
          <w:bCs/>
          <w:sz w:val="26"/>
          <w:szCs w:val="26"/>
          <w:rtl/>
        </w:rPr>
        <w:t>ازديادًا</w:t>
      </w:r>
      <w:r w:rsidRPr="00696726">
        <w:rPr>
          <w:rFonts w:cs="Arabic Transparent"/>
          <w:b/>
          <w:bCs/>
          <w:sz w:val="26"/>
          <w:szCs w:val="26"/>
          <w:rtl/>
        </w:rPr>
        <w:t xml:space="preserve"> </w:t>
      </w:r>
      <w:r w:rsidRPr="00696726">
        <w:rPr>
          <w:rFonts w:cs="Arabic Transparent" w:hint="cs"/>
          <w:b/>
          <w:bCs/>
          <w:sz w:val="26"/>
          <w:szCs w:val="26"/>
          <w:rtl/>
        </w:rPr>
        <w:t>في</w:t>
      </w:r>
      <w:r w:rsidRPr="00696726">
        <w:rPr>
          <w:rFonts w:cs="Arabic Transparent"/>
          <w:b/>
          <w:bCs/>
          <w:sz w:val="26"/>
          <w:szCs w:val="26"/>
          <w:rtl/>
        </w:rPr>
        <w:t xml:space="preserve"> </w:t>
      </w:r>
      <w:r w:rsidRPr="00696726">
        <w:rPr>
          <w:rFonts w:cs="Arabic Transparent" w:hint="cs"/>
          <w:b/>
          <w:bCs/>
          <w:sz w:val="26"/>
          <w:szCs w:val="26"/>
          <w:rtl/>
        </w:rPr>
        <w:t>العناوين</w:t>
      </w:r>
      <w:r w:rsidRPr="00696726">
        <w:rPr>
          <w:rFonts w:cs="Arabic Transparent"/>
          <w:b/>
          <w:bCs/>
          <w:sz w:val="26"/>
          <w:szCs w:val="26"/>
          <w:rtl/>
        </w:rPr>
        <w:t xml:space="preserve"> </w:t>
      </w:r>
      <w:r w:rsidRPr="00696726">
        <w:rPr>
          <w:rFonts w:cs="Arabic Transparent" w:hint="cs"/>
          <w:b/>
          <w:bCs/>
          <w:sz w:val="26"/>
          <w:szCs w:val="26"/>
          <w:rtl/>
        </w:rPr>
        <w:t>التي</w:t>
      </w:r>
      <w:r w:rsidRPr="00696726">
        <w:rPr>
          <w:rFonts w:cs="Arabic Transparent"/>
          <w:b/>
          <w:bCs/>
          <w:sz w:val="26"/>
          <w:szCs w:val="26"/>
          <w:rtl/>
        </w:rPr>
        <w:t xml:space="preserve"> </w:t>
      </w:r>
      <w:r w:rsidRPr="00696726">
        <w:rPr>
          <w:rFonts w:cs="Arabic Transparent" w:hint="cs"/>
          <w:b/>
          <w:bCs/>
          <w:sz w:val="26"/>
          <w:szCs w:val="26"/>
          <w:rtl/>
        </w:rPr>
        <w:t>ينشرها</w:t>
      </w:r>
      <w:r w:rsidRPr="00696726">
        <w:rPr>
          <w:rFonts w:cs="Arabic Transparent"/>
          <w:b/>
          <w:bCs/>
          <w:sz w:val="26"/>
          <w:szCs w:val="26"/>
          <w:rtl/>
        </w:rPr>
        <w:t xml:space="preserve"> </w:t>
      </w:r>
      <w:r w:rsidRPr="00696726">
        <w:rPr>
          <w:rFonts w:cs="Arabic Transparent" w:hint="cs"/>
          <w:b/>
          <w:bCs/>
          <w:sz w:val="26"/>
          <w:szCs w:val="26"/>
          <w:rtl/>
        </w:rPr>
        <w:t>المؤلفون</w:t>
      </w:r>
      <w:r w:rsidRPr="00696726">
        <w:rPr>
          <w:rFonts w:cs="Arabic Transparent"/>
          <w:b/>
          <w:bCs/>
          <w:sz w:val="26"/>
          <w:szCs w:val="26"/>
          <w:rtl/>
        </w:rPr>
        <w:t xml:space="preserve"> </w:t>
      </w:r>
      <w:r w:rsidRPr="00696726">
        <w:rPr>
          <w:rFonts w:cs="Arabic Transparent" w:hint="cs"/>
          <w:b/>
          <w:bCs/>
          <w:sz w:val="26"/>
          <w:szCs w:val="26"/>
          <w:rtl/>
        </w:rPr>
        <w:t>المستقلون</w:t>
      </w:r>
      <w:r w:rsidRPr="00696726">
        <w:rPr>
          <w:rFonts w:cs="Arabic Transparent"/>
          <w:b/>
          <w:bCs/>
          <w:sz w:val="26"/>
          <w:szCs w:val="26"/>
          <w:rtl/>
        </w:rPr>
        <w:t xml:space="preserve"> </w:t>
      </w:r>
      <w:r w:rsidRPr="00696726">
        <w:rPr>
          <w:rFonts w:cs="Arabic Transparent" w:hint="cs"/>
          <w:b/>
          <w:bCs/>
          <w:sz w:val="26"/>
          <w:szCs w:val="26"/>
          <w:rtl/>
        </w:rPr>
        <w:t>بنسبة</w:t>
      </w:r>
      <w:r w:rsidRPr="00696726">
        <w:rPr>
          <w:rFonts w:cs="Arabic Transparent"/>
          <w:b/>
          <w:bCs/>
          <w:sz w:val="26"/>
          <w:szCs w:val="26"/>
          <w:rtl/>
        </w:rPr>
        <w:t xml:space="preserve"> 60% </w:t>
      </w:r>
      <w:r w:rsidRPr="00696726">
        <w:rPr>
          <w:rFonts w:cs="Arabic Transparent" w:hint="cs"/>
          <w:b/>
          <w:bCs/>
          <w:sz w:val="26"/>
          <w:szCs w:val="26"/>
          <w:rtl/>
        </w:rPr>
        <w:t>خلال</w:t>
      </w:r>
      <w:r w:rsidRPr="00696726">
        <w:rPr>
          <w:rFonts w:cs="Arabic Transparent"/>
          <w:b/>
          <w:bCs/>
          <w:sz w:val="26"/>
          <w:szCs w:val="26"/>
          <w:rtl/>
        </w:rPr>
        <w:t xml:space="preserve"> </w:t>
      </w:r>
      <w:r>
        <w:rPr>
          <w:rFonts w:cs="Arabic Transparent" w:hint="cs"/>
          <w:b/>
          <w:bCs/>
          <w:sz w:val="26"/>
          <w:szCs w:val="26"/>
          <w:rtl/>
        </w:rPr>
        <w:t>2014</w:t>
      </w:r>
      <w:r w:rsidRPr="00696726">
        <w:rPr>
          <w:rFonts w:cs="Arabic Transparent" w:hint="cs"/>
          <w:b/>
          <w:bCs/>
          <w:sz w:val="26"/>
          <w:szCs w:val="26"/>
          <w:rtl/>
        </w:rPr>
        <w:t>،</w:t>
      </w:r>
      <w:r w:rsidRPr="00696726">
        <w:rPr>
          <w:rFonts w:cs="Arabic Transparent"/>
          <w:b/>
          <w:bCs/>
          <w:sz w:val="26"/>
          <w:szCs w:val="26"/>
          <w:rtl/>
        </w:rPr>
        <w:t xml:space="preserve"> </w:t>
      </w:r>
      <w:r w:rsidRPr="00696726">
        <w:rPr>
          <w:rFonts w:cs="Arabic Transparent" w:hint="cs"/>
          <w:b/>
          <w:bCs/>
          <w:sz w:val="26"/>
          <w:szCs w:val="26"/>
          <w:rtl/>
        </w:rPr>
        <w:t>ولم</w:t>
      </w:r>
      <w:r w:rsidRPr="00696726">
        <w:rPr>
          <w:rFonts w:cs="Arabic Transparent"/>
          <w:b/>
          <w:bCs/>
          <w:sz w:val="26"/>
          <w:szCs w:val="26"/>
          <w:rtl/>
        </w:rPr>
        <w:t xml:space="preserve"> </w:t>
      </w:r>
      <w:r w:rsidRPr="00696726">
        <w:rPr>
          <w:rFonts w:cs="Arabic Transparent" w:hint="cs"/>
          <w:b/>
          <w:bCs/>
          <w:sz w:val="26"/>
          <w:szCs w:val="26"/>
          <w:rtl/>
        </w:rPr>
        <w:t>يحدث</w:t>
      </w:r>
      <w:r w:rsidRPr="00696726">
        <w:rPr>
          <w:rFonts w:cs="Arabic Transparent"/>
          <w:b/>
          <w:bCs/>
          <w:sz w:val="26"/>
          <w:szCs w:val="26"/>
          <w:rtl/>
        </w:rPr>
        <w:t xml:space="preserve"> </w:t>
      </w:r>
      <w:r w:rsidRPr="00696726">
        <w:rPr>
          <w:rFonts w:cs="Arabic Transparent" w:hint="cs"/>
          <w:b/>
          <w:bCs/>
          <w:sz w:val="26"/>
          <w:szCs w:val="26"/>
          <w:rtl/>
        </w:rPr>
        <w:t>أي</w:t>
      </w:r>
      <w:r w:rsidRPr="00696726">
        <w:rPr>
          <w:rFonts w:cs="Arabic Transparent"/>
          <w:b/>
          <w:bCs/>
          <w:sz w:val="26"/>
          <w:szCs w:val="26"/>
          <w:rtl/>
        </w:rPr>
        <w:t xml:space="preserve"> </w:t>
      </w:r>
      <w:r w:rsidRPr="00696726">
        <w:rPr>
          <w:rFonts w:cs="Arabic Transparent" w:hint="cs"/>
          <w:b/>
          <w:bCs/>
          <w:sz w:val="26"/>
          <w:szCs w:val="26"/>
          <w:rtl/>
        </w:rPr>
        <w:t>تباطؤ</w:t>
      </w:r>
      <w:r w:rsidRPr="00696726">
        <w:rPr>
          <w:rFonts w:cs="Arabic Transparent"/>
          <w:b/>
          <w:bCs/>
          <w:sz w:val="26"/>
          <w:szCs w:val="26"/>
          <w:rtl/>
        </w:rPr>
        <w:t xml:space="preserve"> </w:t>
      </w:r>
      <w:r w:rsidRPr="00696726">
        <w:rPr>
          <w:rFonts w:cs="Arabic Transparent" w:hint="cs"/>
          <w:b/>
          <w:bCs/>
          <w:sz w:val="26"/>
          <w:szCs w:val="26"/>
          <w:rtl/>
        </w:rPr>
        <w:t>أو</w:t>
      </w:r>
      <w:r w:rsidRPr="00696726">
        <w:rPr>
          <w:rFonts w:cs="Arabic Transparent"/>
          <w:b/>
          <w:bCs/>
          <w:sz w:val="26"/>
          <w:szCs w:val="26"/>
          <w:rtl/>
        </w:rPr>
        <w:t xml:space="preserve"> </w:t>
      </w:r>
      <w:r w:rsidRPr="00696726">
        <w:rPr>
          <w:rFonts w:cs="Arabic Transparent" w:hint="cs"/>
          <w:b/>
          <w:bCs/>
          <w:sz w:val="26"/>
          <w:szCs w:val="26"/>
          <w:rtl/>
        </w:rPr>
        <w:t>هبوط</w:t>
      </w:r>
      <w:r w:rsidRPr="00696726">
        <w:rPr>
          <w:rFonts w:cs="Arabic Transparent"/>
          <w:b/>
          <w:bCs/>
          <w:sz w:val="26"/>
          <w:szCs w:val="26"/>
          <w:rtl/>
        </w:rPr>
        <w:t xml:space="preserve"> </w:t>
      </w:r>
      <w:r w:rsidRPr="00696726">
        <w:rPr>
          <w:rFonts w:cs="Arabic Transparent" w:hint="cs"/>
          <w:b/>
          <w:bCs/>
          <w:sz w:val="26"/>
          <w:szCs w:val="26"/>
          <w:rtl/>
        </w:rPr>
        <w:t>للنسبة</w:t>
      </w:r>
      <w:r w:rsidRPr="00696726">
        <w:rPr>
          <w:rFonts w:cs="Arabic Transparent"/>
          <w:b/>
          <w:bCs/>
          <w:sz w:val="26"/>
          <w:szCs w:val="26"/>
          <w:rtl/>
        </w:rPr>
        <w:t xml:space="preserve"> </w:t>
      </w:r>
      <w:r w:rsidRPr="00696726">
        <w:rPr>
          <w:rFonts w:cs="Arabic Transparent" w:hint="cs"/>
          <w:b/>
          <w:bCs/>
          <w:sz w:val="26"/>
          <w:szCs w:val="26"/>
          <w:rtl/>
        </w:rPr>
        <w:t>خلال</w:t>
      </w:r>
      <w:r w:rsidRPr="00696726">
        <w:rPr>
          <w:rFonts w:cs="Arabic Transparent"/>
          <w:b/>
          <w:bCs/>
          <w:sz w:val="26"/>
          <w:szCs w:val="26"/>
          <w:rtl/>
        </w:rPr>
        <w:t xml:space="preserve"> </w:t>
      </w:r>
      <w:r>
        <w:rPr>
          <w:rFonts w:cs="Arabic Transparent" w:hint="cs"/>
          <w:b/>
          <w:bCs/>
          <w:sz w:val="26"/>
          <w:szCs w:val="26"/>
          <w:rtl/>
        </w:rPr>
        <w:t>2016</w:t>
      </w:r>
      <w:r w:rsidRPr="00696726">
        <w:rPr>
          <w:rFonts w:cs="Arabic Transparent" w:hint="cs"/>
          <w:b/>
          <w:bCs/>
          <w:sz w:val="26"/>
          <w:szCs w:val="26"/>
          <w:rtl/>
        </w:rPr>
        <w:t>،</w:t>
      </w:r>
      <w:r w:rsidRPr="00696726">
        <w:rPr>
          <w:rFonts w:cs="Arabic Transparent"/>
          <w:b/>
          <w:bCs/>
          <w:sz w:val="26"/>
          <w:szCs w:val="26"/>
          <w:rtl/>
        </w:rPr>
        <w:t xml:space="preserve"> </w:t>
      </w:r>
      <w:r w:rsidRPr="00696726">
        <w:rPr>
          <w:rFonts w:cs="Arabic Transparent" w:hint="cs"/>
          <w:b/>
          <w:bCs/>
          <w:sz w:val="26"/>
          <w:szCs w:val="26"/>
          <w:rtl/>
        </w:rPr>
        <w:t>لذا</w:t>
      </w:r>
      <w:r w:rsidRPr="00696726">
        <w:rPr>
          <w:rFonts w:cs="Arabic Transparent"/>
          <w:b/>
          <w:bCs/>
          <w:sz w:val="26"/>
          <w:szCs w:val="26"/>
          <w:rtl/>
        </w:rPr>
        <w:t xml:space="preserve"> </w:t>
      </w:r>
      <w:r w:rsidRPr="00696726">
        <w:rPr>
          <w:rFonts w:cs="Arabic Transparent" w:hint="cs"/>
          <w:b/>
          <w:bCs/>
          <w:sz w:val="26"/>
          <w:szCs w:val="26"/>
          <w:rtl/>
        </w:rPr>
        <w:t>يتوقع</w:t>
      </w:r>
      <w:r w:rsidRPr="00696726">
        <w:rPr>
          <w:rFonts w:cs="Arabic Transparent"/>
          <w:b/>
          <w:bCs/>
          <w:sz w:val="26"/>
          <w:szCs w:val="26"/>
          <w:rtl/>
        </w:rPr>
        <w:t xml:space="preserve"> </w:t>
      </w:r>
      <w:r w:rsidRPr="00696726">
        <w:rPr>
          <w:rFonts w:cs="Arabic Transparent" w:hint="cs"/>
          <w:b/>
          <w:bCs/>
          <w:sz w:val="26"/>
          <w:szCs w:val="26"/>
          <w:rtl/>
        </w:rPr>
        <w:t>أن</w:t>
      </w:r>
      <w:r w:rsidRPr="00696726">
        <w:rPr>
          <w:rFonts w:cs="Arabic Transparent"/>
          <w:b/>
          <w:bCs/>
          <w:sz w:val="26"/>
          <w:szCs w:val="26"/>
          <w:rtl/>
        </w:rPr>
        <w:t xml:space="preserve"> </w:t>
      </w:r>
      <w:r>
        <w:rPr>
          <w:rFonts w:cs="Arabic Transparent" w:hint="cs"/>
          <w:b/>
          <w:bCs/>
          <w:sz w:val="26"/>
          <w:szCs w:val="26"/>
          <w:rtl/>
        </w:rPr>
        <w:t>تشهد الأعوام التالية</w:t>
      </w:r>
      <w:r w:rsidRPr="00696726">
        <w:rPr>
          <w:rFonts w:cs="Arabic Transparent"/>
          <w:b/>
          <w:bCs/>
          <w:sz w:val="26"/>
          <w:szCs w:val="26"/>
          <w:rtl/>
        </w:rPr>
        <w:t xml:space="preserve"> </w:t>
      </w:r>
      <w:r>
        <w:rPr>
          <w:rFonts w:cs="Arabic Transparent" w:hint="cs"/>
          <w:b/>
          <w:bCs/>
          <w:sz w:val="26"/>
          <w:szCs w:val="26"/>
          <w:rtl/>
        </w:rPr>
        <w:t>نضوجاً</w:t>
      </w:r>
      <w:r w:rsidRPr="00696726">
        <w:rPr>
          <w:rFonts w:cs="Arabic Transparent"/>
          <w:b/>
          <w:bCs/>
          <w:sz w:val="26"/>
          <w:szCs w:val="26"/>
          <w:rtl/>
        </w:rPr>
        <w:t xml:space="preserve"> </w:t>
      </w:r>
      <w:r>
        <w:rPr>
          <w:rFonts w:cs="Arabic Transparent" w:hint="cs"/>
          <w:b/>
          <w:bCs/>
          <w:sz w:val="26"/>
          <w:szCs w:val="26"/>
          <w:rtl/>
        </w:rPr>
        <w:t>وا</w:t>
      </w:r>
      <w:r w:rsidRPr="00696726">
        <w:rPr>
          <w:rFonts w:cs="Arabic Transparent" w:hint="cs"/>
          <w:b/>
          <w:bCs/>
          <w:sz w:val="26"/>
          <w:szCs w:val="26"/>
          <w:rtl/>
        </w:rPr>
        <w:t>زدهار</w:t>
      </w:r>
      <w:r>
        <w:rPr>
          <w:rFonts w:cs="Arabic Transparent" w:hint="cs"/>
          <w:b/>
          <w:bCs/>
          <w:sz w:val="26"/>
          <w:szCs w:val="26"/>
          <w:rtl/>
        </w:rPr>
        <w:t>اً</w:t>
      </w:r>
      <w:r w:rsidRPr="00696726">
        <w:rPr>
          <w:rFonts w:cs="Arabic Transparent"/>
          <w:b/>
          <w:bCs/>
          <w:sz w:val="26"/>
          <w:szCs w:val="26"/>
          <w:rtl/>
        </w:rPr>
        <w:t xml:space="preserve"> </w:t>
      </w:r>
      <w:r w:rsidRPr="00696726">
        <w:rPr>
          <w:rFonts w:cs="Arabic Transparent" w:hint="cs"/>
          <w:b/>
          <w:bCs/>
          <w:sz w:val="26"/>
          <w:szCs w:val="26"/>
          <w:rtl/>
        </w:rPr>
        <w:t>للنشر</w:t>
      </w:r>
      <w:r w:rsidRPr="00696726">
        <w:rPr>
          <w:rFonts w:cs="Arabic Transparent"/>
          <w:b/>
          <w:bCs/>
          <w:sz w:val="26"/>
          <w:szCs w:val="26"/>
          <w:rtl/>
        </w:rPr>
        <w:t xml:space="preserve"> </w:t>
      </w:r>
      <w:r w:rsidRPr="00696726">
        <w:rPr>
          <w:rFonts w:cs="Arabic Transparent" w:hint="cs"/>
          <w:b/>
          <w:bCs/>
          <w:sz w:val="26"/>
          <w:szCs w:val="26"/>
          <w:rtl/>
        </w:rPr>
        <w:t>الذاتي</w:t>
      </w:r>
      <w:r>
        <w:rPr>
          <w:rFonts w:cs="Arabic Transparent" w:hint="cs"/>
          <w:b/>
          <w:bCs/>
          <w:sz w:val="26"/>
          <w:szCs w:val="26"/>
          <w:rtl/>
          <w:lang w:bidi="ar-EG"/>
        </w:rPr>
        <w:t>(</w:t>
      </w:r>
      <w:r>
        <w:rPr>
          <w:rStyle w:val="a6"/>
          <w:rFonts w:cs="Arabic Transparent"/>
          <w:b/>
          <w:bCs/>
          <w:sz w:val="26"/>
          <w:szCs w:val="26"/>
          <w:rtl/>
          <w:lang w:bidi="ar-EG"/>
        </w:rPr>
        <w:footnoteReference w:id="6"/>
      </w:r>
      <w:r>
        <w:rPr>
          <w:rFonts w:cs="Arabic Transparent" w:hint="cs"/>
          <w:b/>
          <w:bCs/>
          <w:sz w:val="26"/>
          <w:szCs w:val="26"/>
          <w:rtl/>
          <w:lang w:bidi="ar-EG"/>
        </w:rPr>
        <w:t>)</w:t>
      </w:r>
      <w:r w:rsidRPr="00696726">
        <w:rPr>
          <w:rFonts w:cs="Arabic Transparent" w:hint="cs"/>
          <w:b/>
          <w:bCs/>
          <w:sz w:val="26"/>
          <w:szCs w:val="26"/>
          <w:rtl/>
        </w:rPr>
        <w:t>.</w:t>
      </w:r>
    </w:p>
    <w:p w:rsidR="001263B6" w:rsidRPr="00BB2529" w:rsidRDefault="001263B6" w:rsidP="001263B6">
      <w:pPr>
        <w:spacing w:before="120" w:after="120" w:line="360" w:lineRule="auto"/>
        <w:jc w:val="lowKashida"/>
        <w:outlineLvl w:val="1"/>
        <w:rPr>
          <w:rFonts w:cs="Arabic Transparent"/>
          <w:b/>
          <w:bCs/>
          <w:sz w:val="26"/>
          <w:szCs w:val="26"/>
          <w:rtl/>
          <w:lang w:bidi="ar-EG"/>
        </w:rPr>
      </w:pPr>
      <w:r>
        <w:rPr>
          <w:rFonts w:cs="Arabic Transparent" w:hint="cs"/>
          <w:b/>
          <w:bCs/>
          <w:sz w:val="26"/>
          <w:szCs w:val="26"/>
          <w:rtl/>
          <w:lang w:bidi="ar-EG"/>
        </w:rPr>
        <w:t>النقاط السابقة تؤكد أن نمط النشر الذاتى سيكون من أنماط النشر السائدة فى السنوات القادمة و</w:t>
      </w:r>
      <w:r w:rsidRPr="00917B15">
        <w:rPr>
          <w:rFonts w:cs="Arabic Transparent" w:hint="cs"/>
          <w:b/>
          <w:bCs/>
          <w:sz w:val="26"/>
          <w:szCs w:val="26"/>
          <w:rtl/>
          <w:lang w:bidi="ar-EG"/>
        </w:rPr>
        <w:t>بالتأكيد</w:t>
      </w:r>
      <w:r w:rsidRPr="00917B15">
        <w:rPr>
          <w:rFonts w:cs="Arabic Transparent"/>
          <w:b/>
          <w:bCs/>
          <w:sz w:val="26"/>
          <w:szCs w:val="26"/>
          <w:rtl/>
          <w:lang w:bidi="ar-EG"/>
        </w:rPr>
        <w:t xml:space="preserve"> </w:t>
      </w:r>
      <w:r w:rsidRPr="00917B15">
        <w:rPr>
          <w:rFonts w:cs="Arabic Transparent" w:hint="cs"/>
          <w:b/>
          <w:bCs/>
          <w:sz w:val="26"/>
          <w:szCs w:val="26"/>
          <w:rtl/>
          <w:lang w:bidi="ar-EG"/>
        </w:rPr>
        <w:t>لن</w:t>
      </w:r>
      <w:r w:rsidRPr="00917B15">
        <w:rPr>
          <w:rFonts w:cs="Arabic Transparent"/>
          <w:b/>
          <w:bCs/>
          <w:sz w:val="26"/>
          <w:szCs w:val="26"/>
          <w:rtl/>
          <w:lang w:bidi="ar-EG"/>
        </w:rPr>
        <w:t xml:space="preserve"> </w:t>
      </w:r>
      <w:r w:rsidRPr="00917B15">
        <w:rPr>
          <w:rFonts w:cs="Arabic Transparent" w:hint="cs"/>
          <w:b/>
          <w:bCs/>
          <w:sz w:val="26"/>
          <w:szCs w:val="26"/>
          <w:rtl/>
          <w:lang w:bidi="ar-EG"/>
        </w:rPr>
        <w:t>يحل</w:t>
      </w:r>
      <w:r w:rsidRPr="00917B15">
        <w:rPr>
          <w:rFonts w:cs="Arabic Transparent"/>
          <w:b/>
          <w:bCs/>
          <w:sz w:val="26"/>
          <w:szCs w:val="26"/>
          <w:rtl/>
          <w:lang w:bidi="ar-EG"/>
        </w:rPr>
        <w:t xml:space="preserve"> </w:t>
      </w:r>
      <w:r w:rsidRPr="00917B15">
        <w:rPr>
          <w:rFonts w:cs="Arabic Transparent" w:hint="cs"/>
          <w:b/>
          <w:bCs/>
          <w:sz w:val="26"/>
          <w:szCs w:val="26"/>
          <w:rtl/>
          <w:lang w:bidi="ar-EG"/>
        </w:rPr>
        <w:t>مكان</w:t>
      </w:r>
      <w:r w:rsidRPr="00917B15">
        <w:rPr>
          <w:rFonts w:cs="Arabic Transparent"/>
          <w:b/>
          <w:bCs/>
          <w:sz w:val="26"/>
          <w:szCs w:val="26"/>
          <w:rtl/>
          <w:lang w:bidi="ar-EG"/>
        </w:rPr>
        <w:t xml:space="preserve"> </w:t>
      </w:r>
      <w:r w:rsidRPr="00917B15">
        <w:rPr>
          <w:rFonts w:cs="Arabic Transparent" w:hint="cs"/>
          <w:b/>
          <w:bCs/>
          <w:sz w:val="26"/>
          <w:szCs w:val="26"/>
          <w:rtl/>
          <w:lang w:bidi="ar-EG"/>
        </w:rPr>
        <w:t>النشر</w:t>
      </w:r>
      <w:r w:rsidRPr="00917B15">
        <w:rPr>
          <w:rFonts w:cs="Arabic Transparent"/>
          <w:b/>
          <w:bCs/>
          <w:sz w:val="26"/>
          <w:szCs w:val="26"/>
          <w:rtl/>
          <w:lang w:bidi="ar-EG"/>
        </w:rPr>
        <w:t xml:space="preserve"> </w:t>
      </w:r>
      <w:r w:rsidRPr="00917B15">
        <w:rPr>
          <w:rFonts w:cs="Arabic Transparent" w:hint="cs"/>
          <w:b/>
          <w:bCs/>
          <w:sz w:val="26"/>
          <w:szCs w:val="26"/>
          <w:rtl/>
          <w:lang w:bidi="ar-EG"/>
        </w:rPr>
        <w:t>التقليدي</w:t>
      </w:r>
      <w:r>
        <w:rPr>
          <w:rFonts w:cs="Arabic Transparent" w:hint="cs"/>
          <w:b/>
          <w:bCs/>
          <w:sz w:val="26"/>
          <w:szCs w:val="26"/>
          <w:rtl/>
          <w:lang w:bidi="ar-EG"/>
        </w:rPr>
        <w:t xml:space="preserve"> حتى الآن </w:t>
      </w:r>
      <w:r w:rsidRPr="00917B15">
        <w:rPr>
          <w:rFonts w:cs="Arabic Transparent" w:hint="cs"/>
          <w:b/>
          <w:bCs/>
          <w:sz w:val="26"/>
          <w:szCs w:val="26"/>
          <w:rtl/>
          <w:lang w:bidi="ar-EG"/>
        </w:rPr>
        <w:t>،</w:t>
      </w:r>
      <w:r w:rsidRPr="00917B15">
        <w:rPr>
          <w:rFonts w:cs="Arabic Transparent"/>
          <w:b/>
          <w:bCs/>
          <w:sz w:val="26"/>
          <w:szCs w:val="26"/>
          <w:rtl/>
          <w:lang w:bidi="ar-EG"/>
        </w:rPr>
        <w:t xml:space="preserve"> </w:t>
      </w:r>
      <w:r w:rsidRPr="00917B15">
        <w:rPr>
          <w:rFonts w:cs="Arabic Transparent" w:hint="cs"/>
          <w:b/>
          <w:bCs/>
          <w:sz w:val="26"/>
          <w:szCs w:val="26"/>
          <w:rtl/>
          <w:lang w:bidi="ar-EG"/>
        </w:rPr>
        <w:t>ولكن</w:t>
      </w:r>
      <w:r w:rsidRPr="00917B15">
        <w:rPr>
          <w:rFonts w:cs="Arabic Transparent"/>
          <w:b/>
          <w:bCs/>
          <w:sz w:val="26"/>
          <w:szCs w:val="26"/>
          <w:rtl/>
          <w:lang w:bidi="ar-EG"/>
        </w:rPr>
        <w:t xml:space="preserve"> </w:t>
      </w:r>
      <w:r>
        <w:rPr>
          <w:rFonts w:cs="Arabic Transparent" w:hint="cs"/>
          <w:b/>
          <w:bCs/>
          <w:sz w:val="26"/>
          <w:szCs w:val="26"/>
          <w:rtl/>
          <w:lang w:bidi="ar-EG"/>
        </w:rPr>
        <w:t>النمطين</w:t>
      </w:r>
      <w:r w:rsidRPr="00917B15">
        <w:rPr>
          <w:rFonts w:cs="Arabic Transparent"/>
          <w:b/>
          <w:bCs/>
          <w:sz w:val="26"/>
          <w:szCs w:val="26"/>
          <w:rtl/>
          <w:lang w:bidi="ar-EG"/>
        </w:rPr>
        <w:t xml:space="preserve">  </w:t>
      </w:r>
      <w:r w:rsidRPr="00917B15">
        <w:rPr>
          <w:rFonts w:cs="Arabic Transparent" w:hint="cs"/>
          <w:b/>
          <w:bCs/>
          <w:sz w:val="26"/>
          <w:szCs w:val="26"/>
          <w:rtl/>
          <w:lang w:bidi="ar-EG"/>
        </w:rPr>
        <w:t>بدءا</w:t>
      </w:r>
      <w:r w:rsidRPr="00917B15">
        <w:rPr>
          <w:rFonts w:cs="Arabic Transparent"/>
          <w:b/>
          <w:bCs/>
          <w:sz w:val="26"/>
          <w:szCs w:val="26"/>
          <w:rtl/>
          <w:lang w:bidi="ar-EG"/>
        </w:rPr>
        <w:t xml:space="preserve"> </w:t>
      </w:r>
      <w:r w:rsidRPr="00917B15">
        <w:rPr>
          <w:rFonts w:cs="Arabic Transparent" w:hint="cs"/>
          <w:b/>
          <w:bCs/>
          <w:sz w:val="26"/>
          <w:szCs w:val="26"/>
          <w:rtl/>
          <w:lang w:bidi="ar-EG"/>
        </w:rPr>
        <w:t>يتعايشان</w:t>
      </w:r>
      <w:r w:rsidRPr="00917B15">
        <w:rPr>
          <w:rFonts w:cs="Arabic Transparent"/>
          <w:b/>
          <w:bCs/>
          <w:sz w:val="26"/>
          <w:szCs w:val="26"/>
          <w:rtl/>
          <w:lang w:bidi="ar-EG"/>
        </w:rPr>
        <w:t xml:space="preserve"> </w:t>
      </w:r>
      <w:r w:rsidRPr="00917B15">
        <w:rPr>
          <w:rFonts w:cs="Arabic Transparent" w:hint="cs"/>
          <w:b/>
          <w:bCs/>
          <w:sz w:val="26"/>
          <w:szCs w:val="26"/>
          <w:rtl/>
          <w:lang w:bidi="ar-EG"/>
        </w:rPr>
        <w:t>معا</w:t>
      </w:r>
      <w:r>
        <w:rPr>
          <w:rFonts w:cs="Arabic Transparent" w:hint="cs"/>
          <w:b/>
          <w:bCs/>
          <w:sz w:val="26"/>
          <w:szCs w:val="26"/>
          <w:rtl/>
          <w:lang w:bidi="ar-EG"/>
        </w:rPr>
        <w:t xml:space="preserve">ً </w:t>
      </w:r>
      <w:r w:rsidRPr="00917B15">
        <w:rPr>
          <w:rFonts w:cs="Arabic Transparent"/>
          <w:b/>
          <w:bCs/>
          <w:sz w:val="26"/>
          <w:szCs w:val="26"/>
          <w:rtl/>
          <w:lang w:bidi="ar-EG"/>
        </w:rPr>
        <w:t>.</w:t>
      </w:r>
      <w:r w:rsidRPr="00917B15">
        <w:rPr>
          <w:rFonts w:cs="Arabic Transparent" w:hint="cs"/>
          <w:b/>
          <w:bCs/>
          <w:sz w:val="26"/>
          <w:szCs w:val="26"/>
          <w:rtl/>
          <w:lang w:bidi="ar-EG"/>
        </w:rPr>
        <w:t xml:space="preserve"> </w:t>
      </w:r>
      <w:r>
        <w:rPr>
          <w:rFonts w:cs="Arabic Transparent" w:hint="cs"/>
          <w:b/>
          <w:bCs/>
          <w:sz w:val="26"/>
          <w:szCs w:val="26"/>
          <w:rtl/>
          <w:lang w:bidi="ar-EG"/>
        </w:rPr>
        <w:t>ومن هنا يجب أن تتوافر الدراسات التى تستهدف معرفة مدى انتشار هذا النمط فى مجال الاتصال العلمى بمصر ،  من خلال معرفة اتجاهات أعضاء اعضاء هيئة التدريس بالجامعات المصرية نحو هذا النمط ومدى تفاعلهم واستخدامهم له ، ومعرفة نظرتهم نحو الأعمال المنشورة ذاتياً سواء كانت ايجابية أو سلبية ، وهذا ما دفع الباحث نحو دراسة هذه الظاهرة على أعضاء هيئة التدريس فى كلية الآداب جامعة بنها ، والنقاط التالية تلقى الضوء على أهداف الدراسة بشكل أبعد.</w:t>
      </w:r>
    </w:p>
    <w:p w:rsidR="001263B6" w:rsidRDefault="001263B6" w:rsidP="001263B6">
      <w:pPr>
        <w:autoSpaceDE w:val="0"/>
        <w:autoSpaceDN w:val="0"/>
        <w:adjustRightInd w:val="0"/>
        <w:spacing w:before="120" w:after="120" w:line="360" w:lineRule="auto"/>
        <w:jc w:val="both"/>
        <w:rPr>
          <w:rFonts w:asciiTheme="minorBidi" w:hAnsiTheme="minorBidi" w:cs="PT Bold Heading"/>
          <w:b/>
          <w:bCs/>
          <w:sz w:val="28"/>
          <w:szCs w:val="28"/>
          <w:rtl/>
        </w:rPr>
      </w:pPr>
      <w:r>
        <w:rPr>
          <w:rFonts w:asciiTheme="minorBidi" w:hAnsiTheme="minorBidi" w:cs="PT Bold Heading" w:hint="cs"/>
          <w:b/>
          <w:bCs/>
          <w:sz w:val="28"/>
          <w:szCs w:val="28"/>
          <w:rtl/>
        </w:rPr>
        <w:t xml:space="preserve">2/3. </w:t>
      </w:r>
      <w:r w:rsidRPr="00F56836">
        <w:rPr>
          <w:rFonts w:asciiTheme="minorBidi" w:hAnsiTheme="minorBidi" w:cs="PT Bold Heading" w:hint="cs"/>
          <w:b/>
          <w:bCs/>
          <w:sz w:val="28"/>
          <w:szCs w:val="28"/>
          <w:rtl/>
        </w:rPr>
        <w:t xml:space="preserve">أهداف الدراسة </w:t>
      </w:r>
    </w:p>
    <w:p w:rsidR="001263B6" w:rsidRPr="006E6CB9" w:rsidRDefault="001263B6" w:rsidP="001263B6">
      <w:pPr>
        <w:autoSpaceDE w:val="0"/>
        <w:autoSpaceDN w:val="0"/>
        <w:adjustRightInd w:val="0"/>
        <w:spacing w:before="120" w:after="120" w:line="360" w:lineRule="auto"/>
        <w:jc w:val="both"/>
        <w:rPr>
          <w:rFonts w:asciiTheme="minorBidi" w:hAnsiTheme="minorBidi" w:cs="Monotype Koufi"/>
          <w:b/>
          <w:bCs/>
          <w:sz w:val="26"/>
          <w:szCs w:val="26"/>
          <w:rtl/>
        </w:rPr>
      </w:pPr>
      <w:r w:rsidRPr="006E6CB9">
        <w:rPr>
          <w:rFonts w:asciiTheme="minorBidi" w:hAnsiTheme="minorBidi" w:cs="Monotype Koufi" w:hint="cs"/>
          <w:b/>
          <w:bCs/>
          <w:sz w:val="26"/>
          <w:szCs w:val="26"/>
          <w:rtl/>
        </w:rPr>
        <w:t>يمكن تقسيم أهداف الدراسة على ثلاثة محاور أساسية وهى :-</w:t>
      </w:r>
    </w:p>
    <w:p w:rsidR="001263B6" w:rsidRPr="00C66FEC" w:rsidRDefault="001263B6" w:rsidP="001263B6">
      <w:pPr>
        <w:pStyle w:val="a3"/>
        <w:numPr>
          <w:ilvl w:val="0"/>
          <w:numId w:val="1"/>
        </w:numPr>
        <w:autoSpaceDE w:val="0"/>
        <w:autoSpaceDN w:val="0"/>
        <w:adjustRightInd w:val="0"/>
        <w:spacing w:before="120" w:after="120" w:line="360" w:lineRule="auto"/>
        <w:jc w:val="both"/>
        <w:rPr>
          <w:rFonts w:asciiTheme="minorBidi" w:hAnsiTheme="minorBidi" w:cs="Monotype Koufi"/>
          <w:b/>
          <w:bCs/>
          <w:sz w:val="26"/>
          <w:szCs w:val="26"/>
        </w:rPr>
      </w:pPr>
      <w:r w:rsidRPr="00C66FEC">
        <w:rPr>
          <w:rFonts w:asciiTheme="minorBidi" w:hAnsiTheme="minorBidi" w:cs="Monotype Koufi" w:hint="cs"/>
          <w:b/>
          <w:bCs/>
          <w:sz w:val="26"/>
          <w:szCs w:val="26"/>
          <w:rtl/>
        </w:rPr>
        <w:t xml:space="preserve">المحور الأول : </w:t>
      </w:r>
      <w:r>
        <w:rPr>
          <w:rFonts w:asciiTheme="minorBidi" w:hAnsiTheme="minorBidi" w:cs="Monotype Koufi" w:hint="cs"/>
          <w:b/>
          <w:bCs/>
          <w:sz w:val="26"/>
          <w:szCs w:val="26"/>
          <w:rtl/>
        </w:rPr>
        <w:t>اتجاهات</w:t>
      </w:r>
      <w:r w:rsidRPr="00C66FEC">
        <w:rPr>
          <w:rFonts w:asciiTheme="minorBidi" w:hAnsiTheme="minorBidi" w:cs="Monotype Koufi" w:hint="cs"/>
          <w:b/>
          <w:bCs/>
          <w:sz w:val="26"/>
          <w:szCs w:val="26"/>
          <w:rtl/>
        </w:rPr>
        <w:t xml:space="preserve"> أعضاء هيئة التدريس </w:t>
      </w:r>
      <w:r>
        <w:rPr>
          <w:rFonts w:asciiTheme="minorBidi" w:hAnsiTheme="minorBidi" w:cs="Monotype Koufi" w:hint="cs"/>
          <w:b/>
          <w:bCs/>
          <w:sz w:val="26"/>
          <w:szCs w:val="26"/>
          <w:rtl/>
        </w:rPr>
        <w:t>نحو أ</w:t>
      </w:r>
      <w:r w:rsidRPr="00C66FEC">
        <w:rPr>
          <w:rFonts w:asciiTheme="minorBidi" w:hAnsiTheme="minorBidi" w:cs="Monotype Koufi" w:hint="cs"/>
          <w:b/>
          <w:bCs/>
          <w:sz w:val="26"/>
          <w:szCs w:val="26"/>
          <w:rtl/>
        </w:rPr>
        <w:t xml:space="preserve">نماط النشر </w:t>
      </w:r>
      <w:r>
        <w:rPr>
          <w:rFonts w:asciiTheme="minorBidi" w:hAnsiTheme="minorBidi" w:cs="Monotype Koufi" w:hint="cs"/>
          <w:b/>
          <w:bCs/>
          <w:sz w:val="26"/>
          <w:szCs w:val="26"/>
          <w:rtl/>
        </w:rPr>
        <w:t>المتاحة حالياً</w:t>
      </w:r>
      <w:r w:rsidRPr="00C66FEC">
        <w:rPr>
          <w:rFonts w:asciiTheme="minorBidi" w:hAnsiTheme="minorBidi" w:cs="Monotype Koufi" w:hint="cs"/>
          <w:b/>
          <w:bCs/>
          <w:sz w:val="26"/>
          <w:szCs w:val="26"/>
          <w:rtl/>
        </w:rPr>
        <w:t xml:space="preserve"> :</w:t>
      </w:r>
    </w:p>
    <w:p w:rsidR="001263B6" w:rsidRDefault="001263B6" w:rsidP="006D6757">
      <w:pPr>
        <w:pStyle w:val="a3"/>
        <w:numPr>
          <w:ilvl w:val="0"/>
          <w:numId w:val="10"/>
        </w:numPr>
        <w:autoSpaceDE w:val="0"/>
        <w:autoSpaceDN w:val="0"/>
        <w:adjustRightInd w:val="0"/>
        <w:spacing w:before="120" w:after="120" w:line="360" w:lineRule="auto"/>
        <w:ind w:left="357" w:hanging="357"/>
        <w:contextualSpacing w:val="0"/>
        <w:jc w:val="both"/>
        <w:rPr>
          <w:rFonts w:asciiTheme="minorBidi" w:hAnsiTheme="minorBidi" w:cs="Arabic Transparent"/>
          <w:b/>
          <w:bCs/>
          <w:sz w:val="26"/>
          <w:szCs w:val="26"/>
        </w:rPr>
      </w:pPr>
      <w:r>
        <w:rPr>
          <w:rFonts w:ascii="Arial" w:hAnsi="Arial" w:cs="Arabic Transparent" w:hint="cs"/>
          <w:b/>
          <w:bCs/>
          <w:sz w:val="26"/>
          <w:szCs w:val="26"/>
          <w:rtl/>
        </w:rPr>
        <w:t>مدى إ</w:t>
      </w:r>
      <w:r w:rsidRPr="001F3C8D">
        <w:rPr>
          <w:rFonts w:ascii="Arial" w:hAnsi="Arial" w:cs="Arabic Transparent" w:hint="cs"/>
          <w:b/>
          <w:bCs/>
          <w:sz w:val="26"/>
          <w:szCs w:val="26"/>
          <w:rtl/>
        </w:rPr>
        <w:t xml:space="preserve">طلاع واتجاهات اعضاء هيئة التدريس </w:t>
      </w:r>
      <w:r>
        <w:rPr>
          <w:rFonts w:ascii="Arial" w:hAnsi="Arial" w:cs="Arabic Transparent" w:hint="cs"/>
          <w:b/>
          <w:bCs/>
          <w:sz w:val="26"/>
          <w:szCs w:val="26"/>
          <w:rtl/>
        </w:rPr>
        <w:t>فى كلية الآداب بجامعة بنها نحو أ</w:t>
      </w:r>
      <w:r w:rsidRPr="001F3C8D">
        <w:rPr>
          <w:rFonts w:ascii="Arial" w:hAnsi="Arial" w:cs="Arabic Transparent" w:hint="cs"/>
          <w:b/>
          <w:bCs/>
          <w:sz w:val="26"/>
          <w:szCs w:val="26"/>
          <w:rtl/>
        </w:rPr>
        <w:t>نماط النشر بشكل عام.</w:t>
      </w:r>
    </w:p>
    <w:p w:rsidR="001263B6" w:rsidRDefault="001263B6" w:rsidP="006D6757">
      <w:pPr>
        <w:pStyle w:val="a3"/>
        <w:numPr>
          <w:ilvl w:val="0"/>
          <w:numId w:val="10"/>
        </w:numPr>
        <w:autoSpaceDE w:val="0"/>
        <w:autoSpaceDN w:val="0"/>
        <w:adjustRightInd w:val="0"/>
        <w:spacing w:before="120" w:after="120" w:line="360" w:lineRule="auto"/>
        <w:ind w:left="357" w:hanging="357"/>
        <w:contextualSpacing w:val="0"/>
        <w:jc w:val="both"/>
        <w:rPr>
          <w:rFonts w:asciiTheme="minorBidi" w:hAnsiTheme="minorBidi" w:cs="Arabic Transparent"/>
          <w:b/>
          <w:bCs/>
          <w:sz w:val="26"/>
          <w:szCs w:val="26"/>
        </w:rPr>
      </w:pPr>
      <w:r>
        <w:rPr>
          <w:rFonts w:asciiTheme="minorBidi" w:hAnsiTheme="minorBidi" w:cs="Arabic Transparent" w:hint="cs"/>
          <w:b/>
          <w:bCs/>
          <w:sz w:val="26"/>
          <w:szCs w:val="26"/>
          <w:rtl/>
        </w:rPr>
        <w:t xml:space="preserve">تحديد أنماط النشر التى قاموا باستخدامها بالفعل ، وخطط النشر المستقبلية الخاصة بهم. </w:t>
      </w:r>
    </w:p>
    <w:p w:rsidR="001263B6" w:rsidRPr="00C66FEC" w:rsidRDefault="001263B6" w:rsidP="006D6757">
      <w:pPr>
        <w:pStyle w:val="a3"/>
        <w:numPr>
          <w:ilvl w:val="0"/>
          <w:numId w:val="10"/>
        </w:numPr>
        <w:autoSpaceDE w:val="0"/>
        <w:autoSpaceDN w:val="0"/>
        <w:adjustRightInd w:val="0"/>
        <w:spacing w:before="120" w:after="120" w:line="360" w:lineRule="auto"/>
        <w:ind w:left="357" w:hanging="357"/>
        <w:contextualSpacing w:val="0"/>
        <w:jc w:val="both"/>
        <w:rPr>
          <w:rFonts w:asciiTheme="minorBidi" w:hAnsiTheme="minorBidi" w:cs="Arabic Transparent"/>
          <w:b/>
          <w:bCs/>
          <w:sz w:val="26"/>
          <w:szCs w:val="26"/>
        </w:rPr>
      </w:pPr>
      <w:r w:rsidRPr="00C66FEC">
        <w:rPr>
          <w:rFonts w:ascii="Arial" w:hAnsi="Arial" w:cs="Arabic Transparent" w:hint="cs"/>
          <w:b/>
          <w:bCs/>
          <w:sz w:val="26"/>
          <w:szCs w:val="26"/>
          <w:rtl/>
        </w:rPr>
        <w:t>الت</w:t>
      </w:r>
      <w:r>
        <w:rPr>
          <w:rFonts w:ascii="Arial" w:hAnsi="Arial" w:cs="Arabic Transparent" w:hint="cs"/>
          <w:b/>
          <w:bCs/>
          <w:sz w:val="26"/>
          <w:szCs w:val="26"/>
          <w:rtl/>
        </w:rPr>
        <w:t xml:space="preserve">عرف على أهم سلبيات وايجابيات وتحديات كلاً من </w:t>
      </w:r>
      <w:r w:rsidRPr="00C66FEC">
        <w:rPr>
          <w:rFonts w:ascii="Arial" w:hAnsi="Arial" w:cs="Arabic Transparent" w:hint="cs"/>
          <w:b/>
          <w:bCs/>
          <w:sz w:val="26"/>
          <w:szCs w:val="26"/>
          <w:rtl/>
        </w:rPr>
        <w:t>نمط النشر التجارى ونمط النشر الذاتى</w:t>
      </w:r>
      <w:r>
        <w:rPr>
          <w:rFonts w:ascii="Arial" w:hAnsi="Arial" w:cs="Arabic Transparent" w:hint="cs"/>
          <w:b/>
          <w:bCs/>
          <w:sz w:val="26"/>
          <w:szCs w:val="26"/>
          <w:rtl/>
        </w:rPr>
        <w:t xml:space="preserve"> من وجهة نظرهم</w:t>
      </w:r>
      <w:r w:rsidRPr="00C66FEC">
        <w:rPr>
          <w:rFonts w:ascii="Arial" w:hAnsi="Arial" w:cs="Arabic Transparent" w:hint="cs"/>
          <w:b/>
          <w:bCs/>
          <w:sz w:val="26"/>
          <w:szCs w:val="26"/>
          <w:rtl/>
        </w:rPr>
        <w:t xml:space="preserve">. </w:t>
      </w:r>
    </w:p>
    <w:p w:rsidR="001263B6" w:rsidRPr="00C66FEC" w:rsidRDefault="001263B6" w:rsidP="001263B6">
      <w:pPr>
        <w:numPr>
          <w:ilvl w:val="0"/>
          <w:numId w:val="1"/>
        </w:numPr>
        <w:spacing w:before="120" w:after="120" w:line="360" w:lineRule="auto"/>
        <w:ind w:left="357" w:hanging="357"/>
        <w:contextualSpacing/>
        <w:jc w:val="both"/>
        <w:rPr>
          <w:rFonts w:ascii="Arial" w:hAnsi="Arial" w:cs="Monotype Koufi"/>
          <w:b/>
          <w:bCs/>
          <w:sz w:val="26"/>
          <w:szCs w:val="26"/>
        </w:rPr>
      </w:pPr>
      <w:r w:rsidRPr="00C66FEC">
        <w:rPr>
          <w:rFonts w:ascii="Arial" w:hAnsi="Arial" w:cs="Monotype Koufi" w:hint="cs"/>
          <w:b/>
          <w:bCs/>
          <w:sz w:val="26"/>
          <w:szCs w:val="26"/>
          <w:rtl/>
        </w:rPr>
        <w:t xml:space="preserve">المحور الثانى: </w:t>
      </w:r>
      <w:r>
        <w:rPr>
          <w:rFonts w:ascii="Arial" w:hAnsi="Arial" w:cs="Monotype Koufi" w:hint="cs"/>
          <w:b/>
          <w:bCs/>
          <w:sz w:val="26"/>
          <w:szCs w:val="26"/>
          <w:rtl/>
        </w:rPr>
        <w:t xml:space="preserve">اتجاهات أعضاء هيئة التدريس نحو </w:t>
      </w:r>
      <w:r w:rsidRPr="00C66FEC">
        <w:rPr>
          <w:rFonts w:ascii="Arial" w:hAnsi="Arial" w:cs="Monotype Koufi" w:hint="cs"/>
          <w:b/>
          <w:bCs/>
          <w:sz w:val="26"/>
          <w:szCs w:val="26"/>
          <w:rtl/>
        </w:rPr>
        <w:t>نمط النشر الذاتى :</w:t>
      </w:r>
    </w:p>
    <w:p w:rsidR="001263B6" w:rsidRDefault="001263B6" w:rsidP="001263B6">
      <w:pPr>
        <w:pStyle w:val="a3"/>
        <w:numPr>
          <w:ilvl w:val="1"/>
          <w:numId w:val="1"/>
        </w:numPr>
        <w:autoSpaceDE w:val="0"/>
        <w:autoSpaceDN w:val="0"/>
        <w:adjustRightInd w:val="0"/>
        <w:spacing w:before="120" w:after="120" w:line="360" w:lineRule="auto"/>
        <w:ind w:left="363" w:hanging="357"/>
        <w:contextualSpacing w:val="0"/>
        <w:jc w:val="both"/>
        <w:rPr>
          <w:rFonts w:asciiTheme="minorBidi" w:hAnsiTheme="minorBidi" w:cs="Arabic Transparent"/>
          <w:b/>
          <w:bCs/>
          <w:sz w:val="26"/>
          <w:szCs w:val="26"/>
        </w:rPr>
      </w:pPr>
      <w:r>
        <w:rPr>
          <w:rFonts w:ascii="Arial" w:hAnsi="Arial" w:cs="Arabic Transparent" w:hint="cs"/>
          <w:b/>
          <w:bCs/>
          <w:sz w:val="26"/>
          <w:szCs w:val="26"/>
          <w:rtl/>
        </w:rPr>
        <w:t>تحديد</w:t>
      </w:r>
      <w:r w:rsidRPr="006F1501">
        <w:rPr>
          <w:rFonts w:ascii="Arial" w:hAnsi="Arial" w:cs="Arabic Transparent" w:hint="cs"/>
          <w:b/>
          <w:bCs/>
          <w:sz w:val="26"/>
          <w:szCs w:val="26"/>
          <w:rtl/>
        </w:rPr>
        <w:t xml:space="preserve"> مبررات </w:t>
      </w:r>
      <w:r>
        <w:rPr>
          <w:rFonts w:ascii="Arial" w:hAnsi="Arial" w:cs="Arabic Transparent" w:hint="cs"/>
          <w:b/>
          <w:bCs/>
          <w:sz w:val="26"/>
          <w:szCs w:val="26"/>
          <w:rtl/>
        </w:rPr>
        <w:t>لجوئهم</w:t>
      </w:r>
      <w:r w:rsidRPr="006F1501">
        <w:rPr>
          <w:rFonts w:ascii="Arial" w:hAnsi="Arial" w:cs="Arabic Transparent" w:hint="cs"/>
          <w:b/>
          <w:bCs/>
          <w:sz w:val="26"/>
          <w:szCs w:val="26"/>
          <w:rtl/>
        </w:rPr>
        <w:t xml:space="preserve"> نحو استخدام نمط النشر الذاتى بدلاً من النشر التجارى التقليدى.</w:t>
      </w:r>
    </w:p>
    <w:p w:rsidR="001263B6" w:rsidRDefault="001263B6" w:rsidP="001263B6">
      <w:pPr>
        <w:pStyle w:val="a3"/>
        <w:numPr>
          <w:ilvl w:val="1"/>
          <w:numId w:val="1"/>
        </w:numPr>
        <w:autoSpaceDE w:val="0"/>
        <w:autoSpaceDN w:val="0"/>
        <w:adjustRightInd w:val="0"/>
        <w:spacing w:before="120" w:after="120" w:line="360" w:lineRule="auto"/>
        <w:ind w:left="363" w:hanging="357"/>
        <w:contextualSpacing w:val="0"/>
        <w:jc w:val="both"/>
        <w:rPr>
          <w:rFonts w:asciiTheme="minorBidi" w:hAnsiTheme="minorBidi" w:cs="Arabic Transparent"/>
          <w:b/>
          <w:bCs/>
          <w:sz w:val="26"/>
          <w:szCs w:val="26"/>
        </w:rPr>
      </w:pPr>
      <w:r w:rsidRPr="001F3C8D">
        <w:rPr>
          <w:rFonts w:ascii="Arial" w:hAnsi="Arial" w:cs="Arabic Transparent" w:hint="cs"/>
          <w:b/>
          <w:bCs/>
          <w:sz w:val="26"/>
          <w:szCs w:val="26"/>
          <w:rtl/>
        </w:rPr>
        <w:t xml:space="preserve">معرفة </w:t>
      </w:r>
      <w:r>
        <w:rPr>
          <w:rFonts w:ascii="Arial" w:hAnsi="Arial" w:cs="Arabic Transparent" w:hint="cs"/>
          <w:b/>
          <w:bCs/>
          <w:sz w:val="26"/>
          <w:szCs w:val="26"/>
          <w:rtl/>
        </w:rPr>
        <w:t>أنواع وأشكال الأعمال التى يقومون بنشرها ذاتياً</w:t>
      </w:r>
      <w:r w:rsidRPr="001F3C8D">
        <w:rPr>
          <w:rFonts w:ascii="Arial" w:hAnsi="Arial" w:cs="Arabic Transparent" w:hint="cs"/>
          <w:b/>
          <w:bCs/>
          <w:sz w:val="26"/>
          <w:szCs w:val="26"/>
          <w:rtl/>
        </w:rPr>
        <w:t>.</w:t>
      </w:r>
    </w:p>
    <w:p w:rsidR="001263B6" w:rsidRDefault="001263B6" w:rsidP="001263B6">
      <w:pPr>
        <w:pStyle w:val="a3"/>
        <w:numPr>
          <w:ilvl w:val="1"/>
          <w:numId w:val="1"/>
        </w:numPr>
        <w:autoSpaceDE w:val="0"/>
        <w:autoSpaceDN w:val="0"/>
        <w:adjustRightInd w:val="0"/>
        <w:spacing w:before="120" w:after="120" w:line="360" w:lineRule="auto"/>
        <w:ind w:left="363" w:hanging="357"/>
        <w:contextualSpacing w:val="0"/>
        <w:jc w:val="both"/>
        <w:rPr>
          <w:rFonts w:asciiTheme="minorBidi" w:hAnsiTheme="minorBidi" w:cs="Arabic Transparent"/>
          <w:b/>
          <w:bCs/>
          <w:sz w:val="26"/>
          <w:szCs w:val="26"/>
        </w:rPr>
      </w:pPr>
      <w:r w:rsidRPr="006F1501">
        <w:rPr>
          <w:rFonts w:ascii="Arial" w:hAnsi="Arial" w:cs="Arabic Transparent" w:hint="cs"/>
          <w:b/>
          <w:bCs/>
          <w:sz w:val="26"/>
          <w:szCs w:val="26"/>
          <w:rtl/>
        </w:rPr>
        <w:t xml:space="preserve">التعرف على الأعمال والأنشطة التى </w:t>
      </w:r>
      <w:r>
        <w:rPr>
          <w:rFonts w:ascii="Arial" w:hAnsi="Arial" w:cs="Arabic Transparent" w:hint="cs"/>
          <w:b/>
          <w:bCs/>
          <w:sz w:val="26"/>
          <w:szCs w:val="26"/>
          <w:rtl/>
        </w:rPr>
        <w:t>يقومون بها</w:t>
      </w:r>
      <w:r w:rsidRPr="006F1501">
        <w:rPr>
          <w:rFonts w:ascii="Arial" w:hAnsi="Arial" w:cs="Arabic Transparent" w:hint="cs"/>
          <w:b/>
          <w:bCs/>
          <w:sz w:val="26"/>
          <w:szCs w:val="26"/>
          <w:rtl/>
        </w:rPr>
        <w:t xml:space="preserve"> عند نشر </w:t>
      </w:r>
      <w:r>
        <w:rPr>
          <w:rFonts w:ascii="Arial" w:hAnsi="Arial" w:cs="Arabic Transparent" w:hint="cs"/>
          <w:b/>
          <w:bCs/>
          <w:sz w:val="26"/>
          <w:szCs w:val="26"/>
          <w:rtl/>
        </w:rPr>
        <w:t>أعمالهم</w:t>
      </w:r>
      <w:r w:rsidRPr="006F1501">
        <w:rPr>
          <w:rFonts w:ascii="Arial" w:hAnsi="Arial" w:cs="Arabic Transparent" w:hint="cs"/>
          <w:b/>
          <w:bCs/>
          <w:sz w:val="26"/>
          <w:szCs w:val="26"/>
          <w:rtl/>
        </w:rPr>
        <w:t xml:space="preserve"> ذاتيا</w:t>
      </w:r>
      <w:r>
        <w:rPr>
          <w:rFonts w:ascii="Arial" w:hAnsi="Arial" w:cs="Arabic Transparent" w:hint="cs"/>
          <w:b/>
          <w:bCs/>
          <w:sz w:val="26"/>
          <w:szCs w:val="26"/>
          <w:rtl/>
        </w:rPr>
        <w:t>ً ، وتلك التى يعتمدون فيها على خدمات خارجية</w:t>
      </w:r>
      <w:r w:rsidRPr="006F1501">
        <w:rPr>
          <w:rFonts w:ascii="Arial" w:hAnsi="Arial" w:cs="Arabic Transparent" w:hint="cs"/>
          <w:b/>
          <w:bCs/>
          <w:sz w:val="26"/>
          <w:szCs w:val="26"/>
          <w:rtl/>
        </w:rPr>
        <w:t>.</w:t>
      </w:r>
    </w:p>
    <w:p w:rsidR="001263B6" w:rsidRDefault="001263B6" w:rsidP="001263B6">
      <w:pPr>
        <w:pStyle w:val="a3"/>
        <w:numPr>
          <w:ilvl w:val="1"/>
          <w:numId w:val="1"/>
        </w:numPr>
        <w:autoSpaceDE w:val="0"/>
        <w:autoSpaceDN w:val="0"/>
        <w:adjustRightInd w:val="0"/>
        <w:spacing w:before="120" w:after="120" w:line="360" w:lineRule="auto"/>
        <w:ind w:left="363" w:hanging="357"/>
        <w:contextualSpacing w:val="0"/>
        <w:jc w:val="both"/>
        <w:rPr>
          <w:rFonts w:asciiTheme="minorBidi" w:hAnsiTheme="minorBidi" w:cs="Arabic Transparent"/>
          <w:b/>
          <w:bCs/>
          <w:sz w:val="26"/>
          <w:szCs w:val="26"/>
        </w:rPr>
      </w:pPr>
      <w:r>
        <w:rPr>
          <w:rFonts w:asciiTheme="minorBidi" w:hAnsiTheme="minorBidi" w:cs="Arabic Transparent" w:hint="cs"/>
          <w:b/>
          <w:bCs/>
          <w:sz w:val="26"/>
          <w:szCs w:val="26"/>
          <w:rtl/>
        </w:rPr>
        <w:lastRenderedPageBreak/>
        <w:t>اتجاهاتهم ومبررات استخدامهم لنمط النشر الذاتى الإلكترونى ، والأماكن التى ينشرون فيها الكترونياً بشكل ذاتى.</w:t>
      </w:r>
    </w:p>
    <w:p w:rsidR="001263B6" w:rsidRPr="00DA3E84" w:rsidRDefault="001263B6" w:rsidP="001263B6">
      <w:pPr>
        <w:pStyle w:val="a3"/>
        <w:numPr>
          <w:ilvl w:val="1"/>
          <w:numId w:val="1"/>
        </w:numPr>
        <w:autoSpaceDE w:val="0"/>
        <w:autoSpaceDN w:val="0"/>
        <w:adjustRightInd w:val="0"/>
        <w:spacing w:before="120" w:after="120" w:line="360" w:lineRule="auto"/>
        <w:ind w:left="363" w:hanging="357"/>
        <w:contextualSpacing w:val="0"/>
        <w:jc w:val="both"/>
        <w:rPr>
          <w:rFonts w:asciiTheme="majorBidi" w:hAnsiTheme="majorBidi" w:cstheme="majorBidi"/>
          <w:b/>
          <w:bCs/>
          <w:sz w:val="26"/>
          <w:szCs w:val="26"/>
        </w:rPr>
      </w:pPr>
      <w:r w:rsidRPr="006F1501">
        <w:rPr>
          <w:rFonts w:ascii="Arial" w:hAnsi="Arial" w:cs="Arabic Transparent" w:hint="cs"/>
          <w:b/>
          <w:bCs/>
          <w:sz w:val="26"/>
          <w:szCs w:val="26"/>
          <w:rtl/>
        </w:rPr>
        <w:t>التعرف على أ</w:t>
      </w:r>
      <w:r>
        <w:rPr>
          <w:rFonts w:ascii="Arial" w:hAnsi="Arial" w:cs="Arabic Transparent" w:hint="cs"/>
          <w:b/>
          <w:bCs/>
          <w:sz w:val="26"/>
          <w:szCs w:val="26"/>
          <w:rtl/>
        </w:rPr>
        <w:t xml:space="preserve">نواع النشر الذاتى المستخدمه بالفعل من قبلهم </w:t>
      </w:r>
      <w:r w:rsidRPr="006F1501">
        <w:rPr>
          <w:rFonts w:ascii="Arial" w:hAnsi="Arial" w:cs="Arabic Transparent" w:hint="cs"/>
          <w:b/>
          <w:bCs/>
          <w:sz w:val="26"/>
          <w:szCs w:val="26"/>
          <w:rtl/>
        </w:rPr>
        <w:t xml:space="preserve">(المدونات </w:t>
      </w:r>
      <w:r w:rsidRPr="006F1501">
        <w:rPr>
          <w:rFonts w:ascii="Arial" w:hAnsi="Arial" w:cs="Arabic Transparent"/>
          <w:b/>
          <w:bCs/>
          <w:sz w:val="26"/>
          <w:szCs w:val="26"/>
          <w:rtl/>
        </w:rPr>
        <w:t>–</w:t>
      </w:r>
      <w:r w:rsidRPr="006F1501">
        <w:rPr>
          <w:rFonts w:ascii="Arial" w:hAnsi="Arial" w:cs="Arabic Transparent" w:hint="cs"/>
          <w:b/>
          <w:bCs/>
          <w:sz w:val="26"/>
          <w:szCs w:val="26"/>
          <w:rtl/>
        </w:rPr>
        <w:t xml:space="preserve"> النشر التعاونى- </w:t>
      </w:r>
      <w:r w:rsidRPr="00DA3E84">
        <w:rPr>
          <w:rFonts w:asciiTheme="majorBidi" w:hAnsiTheme="majorBidi" w:cstheme="majorBidi"/>
          <w:b/>
          <w:bCs/>
          <w:sz w:val="26"/>
          <w:szCs w:val="26"/>
          <w:rtl/>
        </w:rPr>
        <w:t xml:space="preserve">النشر برسوم – النشر عند الطلب </w:t>
      </w:r>
      <w:r w:rsidRPr="00DA3E84">
        <w:rPr>
          <w:rFonts w:asciiTheme="majorBidi" w:hAnsiTheme="majorBidi" w:cstheme="majorBidi"/>
          <w:b/>
          <w:bCs/>
          <w:sz w:val="26"/>
          <w:szCs w:val="26"/>
        </w:rPr>
        <w:t>POD</w:t>
      </w:r>
      <w:r w:rsidRPr="00DA3E84">
        <w:rPr>
          <w:rFonts w:asciiTheme="majorBidi" w:hAnsiTheme="majorBidi" w:cstheme="majorBidi"/>
          <w:b/>
          <w:bCs/>
          <w:sz w:val="26"/>
          <w:szCs w:val="26"/>
          <w:rtl/>
        </w:rPr>
        <w:t xml:space="preserve"> ).</w:t>
      </w:r>
    </w:p>
    <w:p w:rsidR="001263B6" w:rsidRDefault="001263B6" w:rsidP="001263B6">
      <w:pPr>
        <w:pStyle w:val="a3"/>
        <w:numPr>
          <w:ilvl w:val="1"/>
          <w:numId w:val="1"/>
        </w:numPr>
        <w:autoSpaceDE w:val="0"/>
        <w:autoSpaceDN w:val="0"/>
        <w:adjustRightInd w:val="0"/>
        <w:spacing w:before="120" w:after="120" w:line="360" w:lineRule="auto"/>
        <w:ind w:left="363" w:hanging="357"/>
        <w:contextualSpacing w:val="0"/>
        <w:jc w:val="both"/>
        <w:rPr>
          <w:rFonts w:asciiTheme="minorBidi" w:hAnsiTheme="minorBidi" w:cs="Arabic Transparent"/>
          <w:b/>
          <w:bCs/>
          <w:sz w:val="26"/>
          <w:szCs w:val="26"/>
        </w:rPr>
      </w:pPr>
      <w:r>
        <w:rPr>
          <w:rFonts w:ascii="Arial" w:hAnsi="Arial" w:cs="Arabic Transparent" w:hint="cs"/>
          <w:b/>
          <w:bCs/>
          <w:sz w:val="26"/>
          <w:szCs w:val="26"/>
          <w:rtl/>
        </w:rPr>
        <w:t>التعرف على أ</w:t>
      </w:r>
      <w:r w:rsidRPr="006F1501">
        <w:rPr>
          <w:rFonts w:ascii="Arial" w:hAnsi="Arial" w:cs="Arabic Transparent" w:hint="cs"/>
          <w:b/>
          <w:bCs/>
          <w:sz w:val="26"/>
          <w:szCs w:val="26"/>
          <w:rtl/>
        </w:rPr>
        <w:t>هم الصعوبات التى واجهت</w:t>
      </w:r>
      <w:r>
        <w:rPr>
          <w:rFonts w:ascii="Arial" w:hAnsi="Arial" w:cs="Arabic Transparent" w:hint="cs"/>
          <w:b/>
          <w:bCs/>
          <w:sz w:val="26"/>
          <w:szCs w:val="26"/>
          <w:rtl/>
        </w:rPr>
        <w:t>هم</w:t>
      </w:r>
      <w:r w:rsidRPr="006F1501">
        <w:rPr>
          <w:rFonts w:ascii="Arial" w:hAnsi="Arial" w:cs="Arabic Transparent" w:hint="cs"/>
          <w:b/>
          <w:bCs/>
          <w:sz w:val="26"/>
          <w:szCs w:val="26"/>
          <w:rtl/>
        </w:rPr>
        <w:t xml:space="preserve"> عند قيامهم بنشر أعمالهم ذاتيا</w:t>
      </w:r>
      <w:r>
        <w:rPr>
          <w:rFonts w:ascii="Arial" w:hAnsi="Arial" w:cs="Arabic Transparent" w:hint="cs"/>
          <w:b/>
          <w:bCs/>
          <w:sz w:val="26"/>
          <w:szCs w:val="26"/>
          <w:rtl/>
        </w:rPr>
        <w:t>ً سواء بشكل مطبوع أو الكترونى</w:t>
      </w:r>
      <w:r w:rsidRPr="006F1501">
        <w:rPr>
          <w:rFonts w:ascii="Arial" w:hAnsi="Arial" w:cs="Arabic Transparent" w:hint="cs"/>
          <w:b/>
          <w:bCs/>
          <w:sz w:val="26"/>
          <w:szCs w:val="26"/>
          <w:rtl/>
        </w:rPr>
        <w:t>.</w:t>
      </w:r>
    </w:p>
    <w:p w:rsidR="001263B6" w:rsidRPr="006F1501" w:rsidRDefault="001263B6" w:rsidP="001263B6">
      <w:pPr>
        <w:pStyle w:val="a3"/>
        <w:numPr>
          <w:ilvl w:val="1"/>
          <w:numId w:val="1"/>
        </w:numPr>
        <w:autoSpaceDE w:val="0"/>
        <w:autoSpaceDN w:val="0"/>
        <w:adjustRightInd w:val="0"/>
        <w:spacing w:before="120" w:after="120" w:line="360" w:lineRule="auto"/>
        <w:ind w:left="363" w:hanging="357"/>
        <w:contextualSpacing w:val="0"/>
        <w:jc w:val="both"/>
        <w:rPr>
          <w:rFonts w:asciiTheme="minorBidi" w:hAnsiTheme="minorBidi" w:cs="Arabic Transparent"/>
          <w:b/>
          <w:bCs/>
          <w:sz w:val="26"/>
          <w:szCs w:val="26"/>
          <w:rtl/>
        </w:rPr>
      </w:pPr>
      <w:r>
        <w:rPr>
          <w:rFonts w:asciiTheme="minorBidi" w:hAnsiTheme="minorBidi" w:cs="Arabic Transparent" w:hint="cs"/>
          <w:b/>
          <w:bCs/>
          <w:sz w:val="26"/>
          <w:szCs w:val="26"/>
          <w:rtl/>
        </w:rPr>
        <w:t xml:space="preserve"> القاء الضوء على الطرق التى يستخدمونها عند توزيع وتسويق أعمالهم المنشورة ذاتياً.</w:t>
      </w:r>
    </w:p>
    <w:p w:rsidR="001263B6" w:rsidRPr="00C66FEC" w:rsidRDefault="001263B6" w:rsidP="001263B6">
      <w:pPr>
        <w:numPr>
          <w:ilvl w:val="0"/>
          <w:numId w:val="1"/>
        </w:numPr>
        <w:spacing w:before="120" w:after="120" w:line="360" w:lineRule="auto"/>
        <w:ind w:left="357" w:hanging="357"/>
        <w:contextualSpacing/>
        <w:jc w:val="both"/>
        <w:rPr>
          <w:rFonts w:ascii="Arial" w:hAnsi="Arial" w:cs="Monotype Koufi"/>
          <w:b/>
          <w:bCs/>
          <w:sz w:val="26"/>
          <w:szCs w:val="26"/>
        </w:rPr>
      </w:pPr>
      <w:r w:rsidRPr="00C66FEC">
        <w:rPr>
          <w:rFonts w:ascii="Arial" w:hAnsi="Arial" w:cs="Monotype Koufi" w:hint="cs"/>
          <w:b/>
          <w:bCs/>
          <w:sz w:val="26"/>
          <w:szCs w:val="26"/>
          <w:rtl/>
        </w:rPr>
        <w:t xml:space="preserve">المحور الثالث : </w:t>
      </w:r>
      <w:r>
        <w:rPr>
          <w:rFonts w:ascii="Arial" w:hAnsi="Arial" w:cs="Monotype Koufi" w:hint="cs"/>
          <w:b/>
          <w:bCs/>
          <w:sz w:val="26"/>
          <w:szCs w:val="26"/>
          <w:rtl/>
        </w:rPr>
        <w:t>اتجاهات أعضاء هيئة التدريس نحو ا</w:t>
      </w:r>
      <w:r w:rsidRPr="00C66FEC">
        <w:rPr>
          <w:rFonts w:ascii="Arial" w:hAnsi="Arial" w:cs="Monotype Koufi" w:hint="cs"/>
          <w:b/>
          <w:bCs/>
          <w:sz w:val="26"/>
          <w:szCs w:val="26"/>
          <w:rtl/>
        </w:rPr>
        <w:t>لأعمال المنشورة ذاتياً :</w:t>
      </w:r>
    </w:p>
    <w:p w:rsidR="001263B6" w:rsidRDefault="001263B6" w:rsidP="001263B6">
      <w:pPr>
        <w:numPr>
          <w:ilvl w:val="1"/>
          <w:numId w:val="1"/>
        </w:numPr>
        <w:autoSpaceDE w:val="0"/>
        <w:autoSpaceDN w:val="0"/>
        <w:adjustRightInd w:val="0"/>
        <w:spacing w:before="120" w:after="120" w:line="360" w:lineRule="auto"/>
        <w:ind w:left="363" w:hanging="357"/>
        <w:jc w:val="both"/>
        <w:rPr>
          <w:rFonts w:ascii="Arial" w:hAnsi="Arial" w:cs="Arabic Transparent"/>
          <w:b/>
          <w:bCs/>
          <w:sz w:val="26"/>
          <w:szCs w:val="26"/>
        </w:rPr>
      </w:pPr>
      <w:r>
        <w:rPr>
          <w:rFonts w:ascii="Arial" w:hAnsi="Arial" w:cs="Arabic Transparent" w:hint="cs"/>
          <w:b/>
          <w:bCs/>
          <w:sz w:val="26"/>
          <w:szCs w:val="26"/>
          <w:rtl/>
        </w:rPr>
        <w:t>معرفة نظرتهم وتصورهم وتقيمهم للأعمال المنشورة ذاتياً.</w:t>
      </w:r>
    </w:p>
    <w:p w:rsidR="001263B6" w:rsidRDefault="001263B6" w:rsidP="001263B6">
      <w:pPr>
        <w:numPr>
          <w:ilvl w:val="1"/>
          <w:numId w:val="1"/>
        </w:numPr>
        <w:autoSpaceDE w:val="0"/>
        <w:autoSpaceDN w:val="0"/>
        <w:adjustRightInd w:val="0"/>
        <w:spacing w:before="120" w:after="120" w:line="360" w:lineRule="auto"/>
        <w:ind w:left="363" w:hanging="357"/>
        <w:jc w:val="both"/>
        <w:rPr>
          <w:rFonts w:ascii="Arial" w:hAnsi="Arial" w:cs="Arabic Transparent"/>
          <w:b/>
          <w:bCs/>
          <w:sz w:val="26"/>
          <w:szCs w:val="26"/>
        </w:rPr>
      </w:pPr>
      <w:r>
        <w:rPr>
          <w:rFonts w:ascii="Arial" w:hAnsi="Arial" w:cs="Arabic Transparent" w:hint="cs"/>
          <w:b/>
          <w:bCs/>
          <w:sz w:val="26"/>
          <w:szCs w:val="26"/>
          <w:rtl/>
        </w:rPr>
        <w:t>مدى اعتمادهم على الأعمال المنشورة ذاتياً فى أبحاثهم ومقالاتهم ودراساتهم.</w:t>
      </w:r>
    </w:p>
    <w:p w:rsidR="001263B6" w:rsidRPr="00AE6968" w:rsidRDefault="001263B6" w:rsidP="001263B6">
      <w:pPr>
        <w:numPr>
          <w:ilvl w:val="1"/>
          <w:numId w:val="1"/>
        </w:numPr>
        <w:autoSpaceDE w:val="0"/>
        <w:autoSpaceDN w:val="0"/>
        <w:adjustRightInd w:val="0"/>
        <w:spacing w:before="120" w:after="120" w:line="360" w:lineRule="auto"/>
        <w:ind w:left="363" w:hanging="357"/>
        <w:jc w:val="both"/>
        <w:rPr>
          <w:rFonts w:ascii="Arial" w:hAnsi="Arial" w:cs="Arabic Transparent"/>
          <w:b/>
          <w:bCs/>
          <w:sz w:val="26"/>
          <w:szCs w:val="26"/>
        </w:rPr>
      </w:pPr>
      <w:r>
        <w:rPr>
          <w:rFonts w:ascii="Arial" w:hAnsi="Arial" w:cs="Arabic Transparent" w:hint="cs"/>
          <w:b/>
          <w:bCs/>
          <w:sz w:val="26"/>
          <w:szCs w:val="26"/>
          <w:rtl/>
        </w:rPr>
        <w:t>تحديد الأماكن التى يلجأون اليها للبحث عن الأعمال المنشورة ذاتياً.</w:t>
      </w:r>
    </w:p>
    <w:p w:rsidR="001263B6" w:rsidRDefault="001263B6" w:rsidP="001263B6">
      <w:pPr>
        <w:autoSpaceDE w:val="0"/>
        <w:autoSpaceDN w:val="0"/>
        <w:adjustRightInd w:val="0"/>
        <w:spacing w:before="120" w:after="120" w:line="360" w:lineRule="auto"/>
        <w:jc w:val="both"/>
        <w:rPr>
          <w:rFonts w:asciiTheme="minorBidi" w:hAnsiTheme="minorBidi" w:cs="PT Bold Heading"/>
          <w:b/>
          <w:bCs/>
          <w:sz w:val="28"/>
          <w:szCs w:val="28"/>
          <w:rtl/>
        </w:rPr>
      </w:pPr>
      <w:r>
        <w:rPr>
          <w:rFonts w:asciiTheme="minorBidi" w:hAnsiTheme="minorBidi" w:cs="PT Bold Heading" w:hint="cs"/>
          <w:b/>
          <w:bCs/>
          <w:sz w:val="28"/>
          <w:szCs w:val="28"/>
          <w:rtl/>
        </w:rPr>
        <w:t>2/4. تساؤلات</w:t>
      </w:r>
      <w:r w:rsidRPr="00F56836">
        <w:rPr>
          <w:rFonts w:asciiTheme="minorBidi" w:hAnsiTheme="minorBidi" w:cs="PT Bold Heading" w:hint="cs"/>
          <w:b/>
          <w:bCs/>
          <w:sz w:val="28"/>
          <w:szCs w:val="28"/>
          <w:rtl/>
        </w:rPr>
        <w:t xml:space="preserve"> الدراسة </w:t>
      </w:r>
    </w:p>
    <w:p w:rsidR="001263B6" w:rsidRPr="004E06A2" w:rsidRDefault="001263B6" w:rsidP="001263B6">
      <w:pPr>
        <w:autoSpaceDE w:val="0"/>
        <w:autoSpaceDN w:val="0"/>
        <w:adjustRightInd w:val="0"/>
        <w:spacing w:before="120" w:after="120" w:line="360" w:lineRule="auto"/>
        <w:jc w:val="both"/>
        <w:rPr>
          <w:rFonts w:asciiTheme="minorBidi" w:hAnsiTheme="minorBidi" w:cs="Arabic Transparent"/>
          <w:b/>
          <w:bCs/>
          <w:sz w:val="26"/>
          <w:szCs w:val="26"/>
          <w:rtl/>
        </w:rPr>
      </w:pPr>
      <w:r>
        <w:rPr>
          <w:rFonts w:asciiTheme="minorBidi" w:hAnsiTheme="minorBidi" w:cs="Arabic Transparent" w:hint="cs"/>
          <w:b/>
          <w:bCs/>
          <w:sz w:val="26"/>
          <w:szCs w:val="26"/>
          <w:rtl/>
        </w:rPr>
        <w:t xml:space="preserve">تهدف الدراسة إلى الإجابة على الأسئلة التالية </w:t>
      </w:r>
      <w:r w:rsidRPr="004E06A2">
        <w:rPr>
          <w:rFonts w:asciiTheme="minorBidi" w:hAnsiTheme="minorBidi" w:cs="Arabic Transparent" w:hint="cs"/>
          <w:b/>
          <w:bCs/>
          <w:sz w:val="26"/>
          <w:szCs w:val="26"/>
          <w:rtl/>
        </w:rPr>
        <w:t>:</w:t>
      </w:r>
      <w:r>
        <w:rPr>
          <w:rFonts w:asciiTheme="minorBidi" w:hAnsiTheme="minorBidi" w:cs="Arabic Transparent" w:hint="cs"/>
          <w:b/>
          <w:bCs/>
          <w:sz w:val="26"/>
          <w:szCs w:val="26"/>
          <w:rtl/>
        </w:rPr>
        <w:t>-</w:t>
      </w:r>
    </w:p>
    <w:p w:rsidR="001263B6" w:rsidRDefault="001263B6" w:rsidP="006D6757">
      <w:pPr>
        <w:numPr>
          <w:ilvl w:val="0"/>
          <w:numId w:val="6"/>
        </w:numPr>
        <w:spacing w:before="120" w:after="120" w:line="360" w:lineRule="auto"/>
        <w:jc w:val="both"/>
        <w:rPr>
          <w:rFonts w:ascii="Arial" w:hAnsi="Arial" w:cs="Arabic Transparent"/>
          <w:b/>
          <w:bCs/>
          <w:sz w:val="26"/>
          <w:szCs w:val="26"/>
        </w:rPr>
      </w:pPr>
      <w:r>
        <w:rPr>
          <w:rFonts w:ascii="Arial" w:hAnsi="Arial" w:cs="Arabic Transparent" w:hint="cs"/>
          <w:b/>
          <w:bCs/>
          <w:sz w:val="26"/>
          <w:szCs w:val="26"/>
          <w:rtl/>
        </w:rPr>
        <w:t>ما</w:t>
      </w:r>
      <w:r w:rsidRPr="00461A07">
        <w:rPr>
          <w:rFonts w:ascii="Arial" w:hAnsi="Arial" w:cs="Arabic Transparent" w:hint="cs"/>
          <w:b/>
          <w:bCs/>
          <w:sz w:val="26"/>
          <w:szCs w:val="26"/>
          <w:rtl/>
        </w:rPr>
        <w:t xml:space="preserve"> </w:t>
      </w:r>
      <w:r>
        <w:rPr>
          <w:rFonts w:ascii="Arial" w:hAnsi="Arial" w:cs="Arabic Transparent" w:hint="cs"/>
          <w:b/>
          <w:bCs/>
          <w:sz w:val="26"/>
          <w:szCs w:val="26"/>
          <w:rtl/>
        </w:rPr>
        <w:t>مدى إطلاع أعضاء هيئة التدريس فى كلية الآداب بجامعة بنها نحو أنماط النشر بشكل عام؟</w:t>
      </w:r>
    </w:p>
    <w:p w:rsidR="001263B6" w:rsidRDefault="001263B6" w:rsidP="006D6757">
      <w:pPr>
        <w:numPr>
          <w:ilvl w:val="0"/>
          <w:numId w:val="6"/>
        </w:numPr>
        <w:spacing w:before="120" w:after="120" w:line="360" w:lineRule="auto"/>
        <w:jc w:val="both"/>
        <w:rPr>
          <w:rFonts w:ascii="Arial" w:hAnsi="Arial" w:cs="Arabic Transparent"/>
          <w:b/>
          <w:bCs/>
          <w:sz w:val="26"/>
          <w:szCs w:val="26"/>
        </w:rPr>
      </w:pPr>
      <w:r>
        <w:rPr>
          <w:rFonts w:asciiTheme="minorBidi" w:hAnsiTheme="minorBidi" w:cs="Arabic Transparent" w:hint="cs"/>
          <w:b/>
          <w:bCs/>
          <w:sz w:val="26"/>
          <w:szCs w:val="26"/>
          <w:rtl/>
        </w:rPr>
        <w:t>ما</w:t>
      </w:r>
      <w:r w:rsidRPr="00C50F99">
        <w:rPr>
          <w:rFonts w:asciiTheme="minorBidi" w:hAnsiTheme="minorBidi" w:cs="Arabic Transparent" w:hint="cs"/>
          <w:b/>
          <w:bCs/>
          <w:sz w:val="26"/>
          <w:szCs w:val="26"/>
          <w:rtl/>
        </w:rPr>
        <w:t xml:space="preserve"> أنماط النشر التى قاموا باستخدامها بالفعل ، وخطط النشر المستقبلية الخاصة بهم</w:t>
      </w:r>
      <w:r>
        <w:rPr>
          <w:rFonts w:asciiTheme="minorBidi" w:hAnsiTheme="minorBidi" w:cs="Arabic Transparent" w:hint="cs"/>
          <w:b/>
          <w:bCs/>
          <w:sz w:val="26"/>
          <w:szCs w:val="26"/>
          <w:rtl/>
        </w:rPr>
        <w:t>؟</w:t>
      </w:r>
      <w:r w:rsidRPr="00C50F99">
        <w:rPr>
          <w:rFonts w:asciiTheme="minorBidi" w:hAnsiTheme="minorBidi" w:cs="Arabic Transparent" w:hint="cs"/>
          <w:b/>
          <w:bCs/>
          <w:sz w:val="26"/>
          <w:szCs w:val="26"/>
          <w:rtl/>
        </w:rPr>
        <w:t xml:space="preserve"> </w:t>
      </w:r>
    </w:p>
    <w:p w:rsidR="001263B6" w:rsidRDefault="001263B6" w:rsidP="006D6757">
      <w:pPr>
        <w:numPr>
          <w:ilvl w:val="0"/>
          <w:numId w:val="6"/>
        </w:numPr>
        <w:spacing w:before="120" w:after="120" w:line="360" w:lineRule="auto"/>
        <w:jc w:val="both"/>
        <w:rPr>
          <w:rFonts w:ascii="Arial" w:hAnsi="Arial" w:cs="Arabic Transparent"/>
          <w:b/>
          <w:bCs/>
          <w:sz w:val="26"/>
          <w:szCs w:val="26"/>
        </w:rPr>
      </w:pPr>
      <w:r w:rsidRPr="00C50F99">
        <w:rPr>
          <w:rFonts w:ascii="Arial" w:hAnsi="Arial" w:cs="Arabic Transparent" w:hint="cs"/>
          <w:b/>
          <w:bCs/>
          <w:sz w:val="26"/>
          <w:szCs w:val="26"/>
          <w:rtl/>
        </w:rPr>
        <w:t xml:space="preserve">ما سلبيات وايجابيات وتحديات كلا من نمط النشر التجارى ونمط النشر الذاتى من وجهة نظرهم؟ </w:t>
      </w:r>
    </w:p>
    <w:p w:rsidR="001263B6" w:rsidRDefault="001263B6" w:rsidP="006D6757">
      <w:pPr>
        <w:numPr>
          <w:ilvl w:val="0"/>
          <w:numId w:val="6"/>
        </w:numPr>
        <w:spacing w:before="120" w:after="120" w:line="360" w:lineRule="auto"/>
        <w:jc w:val="both"/>
        <w:rPr>
          <w:rFonts w:ascii="Arial" w:hAnsi="Arial" w:cs="Arabic Transparent"/>
          <w:b/>
          <w:bCs/>
          <w:sz w:val="26"/>
          <w:szCs w:val="26"/>
        </w:rPr>
      </w:pPr>
      <w:r>
        <w:rPr>
          <w:rFonts w:ascii="Arial" w:hAnsi="Arial" w:cs="Arabic Transparent" w:hint="cs"/>
          <w:b/>
          <w:bCs/>
          <w:sz w:val="26"/>
          <w:szCs w:val="26"/>
          <w:rtl/>
        </w:rPr>
        <w:t>ما</w:t>
      </w:r>
      <w:r w:rsidRPr="00C50F99">
        <w:rPr>
          <w:rFonts w:ascii="Arial" w:hAnsi="Arial" w:cs="Arabic Transparent" w:hint="cs"/>
          <w:b/>
          <w:bCs/>
          <w:sz w:val="26"/>
          <w:szCs w:val="26"/>
          <w:rtl/>
        </w:rPr>
        <w:t xml:space="preserve"> مبررات </w:t>
      </w:r>
      <w:r>
        <w:rPr>
          <w:rFonts w:ascii="Arial" w:hAnsi="Arial" w:cs="Arabic Transparent" w:hint="cs"/>
          <w:b/>
          <w:bCs/>
          <w:sz w:val="26"/>
          <w:szCs w:val="26"/>
          <w:rtl/>
        </w:rPr>
        <w:t>استخدامهم</w:t>
      </w:r>
      <w:r w:rsidRPr="00C50F99">
        <w:rPr>
          <w:rFonts w:ascii="Arial" w:hAnsi="Arial" w:cs="Arabic Transparent" w:hint="cs"/>
          <w:b/>
          <w:bCs/>
          <w:sz w:val="26"/>
          <w:szCs w:val="26"/>
          <w:rtl/>
        </w:rPr>
        <w:t xml:space="preserve"> </w:t>
      </w:r>
      <w:r>
        <w:rPr>
          <w:rFonts w:ascii="Arial" w:hAnsi="Arial" w:cs="Arabic Transparent" w:hint="cs"/>
          <w:b/>
          <w:bCs/>
          <w:sz w:val="26"/>
          <w:szCs w:val="26"/>
          <w:rtl/>
        </w:rPr>
        <w:t>ل</w:t>
      </w:r>
      <w:r w:rsidRPr="00C50F99">
        <w:rPr>
          <w:rFonts w:ascii="Arial" w:hAnsi="Arial" w:cs="Arabic Transparent" w:hint="cs"/>
          <w:b/>
          <w:bCs/>
          <w:sz w:val="26"/>
          <w:szCs w:val="26"/>
          <w:rtl/>
        </w:rPr>
        <w:t>نمط النشر الذاتى بدلاً من النشر التجارى التقليدى</w:t>
      </w:r>
      <w:r>
        <w:rPr>
          <w:rFonts w:ascii="Arial" w:hAnsi="Arial" w:cs="Arabic Transparent" w:hint="cs"/>
          <w:b/>
          <w:bCs/>
          <w:sz w:val="26"/>
          <w:szCs w:val="26"/>
          <w:rtl/>
        </w:rPr>
        <w:t>؟</w:t>
      </w:r>
      <w:r w:rsidRPr="00C50F99">
        <w:rPr>
          <w:rFonts w:ascii="Arial" w:hAnsi="Arial" w:cs="Arabic Transparent" w:hint="cs"/>
          <w:b/>
          <w:bCs/>
          <w:sz w:val="26"/>
          <w:szCs w:val="26"/>
          <w:rtl/>
        </w:rPr>
        <w:t>.</w:t>
      </w:r>
    </w:p>
    <w:p w:rsidR="001263B6" w:rsidRDefault="001263B6" w:rsidP="006D6757">
      <w:pPr>
        <w:numPr>
          <w:ilvl w:val="0"/>
          <w:numId w:val="6"/>
        </w:numPr>
        <w:spacing w:before="120" w:after="120" w:line="360" w:lineRule="auto"/>
        <w:jc w:val="both"/>
        <w:rPr>
          <w:rFonts w:ascii="Arial" w:hAnsi="Arial" w:cs="Arabic Transparent"/>
          <w:b/>
          <w:bCs/>
          <w:sz w:val="26"/>
          <w:szCs w:val="26"/>
        </w:rPr>
      </w:pPr>
      <w:r>
        <w:rPr>
          <w:rFonts w:ascii="Arial" w:hAnsi="Arial" w:cs="Arabic Transparent" w:hint="cs"/>
          <w:b/>
          <w:bCs/>
          <w:sz w:val="26"/>
          <w:szCs w:val="26"/>
          <w:rtl/>
        </w:rPr>
        <w:t>ما</w:t>
      </w:r>
      <w:r w:rsidRPr="00C50F99">
        <w:rPr>
          <w:rFonts w:ascii="Arial" w:hAnsi="Arial" w:cs="Arabic Transparent" w:hint="cs"/>
          <w:b/>
          <w:bCs/>
          <w:sz w:val="26"/>
          <w:szCs w:val="26"/>
          <w:rtl/>
        </w:rPr>
        <w:t xml:space="preserve"> أنواع وأشكال المواد التى يقومون بنشرها ذاتياً</w:t>
      </w:r>
      <w:r>
        <w:rPr>
          <w:rFonts w:ascii="Arial" w:hAnsi="Arial" w:cs="Arabic Transparent" w:hint="cs"/>
          <w:b/>
          <w:bCs/>
          <w:sz w:val="26"/>
          <w:szCs w:val="26"/>
          <w:rtl/>
        </w:rPr>
        <w:t xml:space="preserve"> ؟</w:t>
      </w:r>
    </w:p>
    <w:p w:rsidR="001263B6" w:rsidRPr="00C50F99" w:rsidRDefault="001263B6" w:rsidP="006D6757">
      <w:pPr>
        <w:numPr>
          <w:ilvl w:val="0"/>
          <w:numId w:val="6"/>
        </w:numPr>
        <w:spacing w:before="120" w:after="120" w:line="360" w:lineRule="auto"/>
        <w:jc w:val="both"/>
        <w:rPr>
          <w:rFonts w:ascii="Arial" w:hAnsi="Arial" w:cs="Arabic Transparent"/>
          <w:b/>
          <w:bCs/>
          <w:sz w:val="26"/>
          <w:szCs w:val="26"/>
        </w:rPr>
      </w:pPr>
      <w:r>
        <w:rPr>
          <w:rFonts w:ascii="Arial" w:hAnsi="Arial" w:cs="Arabic Transparent" w:hint="cs"/>
          <w:b/>
          <w:bCs/>
          <w:sz w:val="26"/>
          <w:szCs w:val="26"/>
          <w:rtl/>
        </w:rPr>
        <w:t>ما الأعمال والأنشطة التى يقومون بها عند نشر أعمالهم ذاتياً ، وأهم الخدمات الخارجية التى يلجأون اليها لإنتاج وتوزيع وتسويق أعمالهم؟.</w:t>
      </w:r>
    </w:p>
    <w:p w:rsidR="001263B6" w:rsidRDefault="001263B6" w:rsidP="006D6757">
      <w:pPr>
        <w:numPr>
          <w:ilvl w:val="0"/>
          <w:numId w:val="6"/>
        </w:numPr>
        <w:spacing w:before="120" w:after="120" w:line="360" w:lineRule="auto"/>
        <w:jc w:val="both"/>
        <w:rPr>
          <w:rFonts w:ascii="Arial" w:hAnsi="Arial" w:cs="Arabic Transparent"/>
          <w:b/>
          <w:bCs/>
          <w:sz w:val="26"/>
          <w:szCs w:val="26"/>
        </w:rPr>
      </w:pPr>
      <w:r w:rsidRPr="00C50F99">
        <w:rPr>
          <w:rFonts w:ascii="Arial" w:hAnsi="Arial" w:cs="Arabic Transparent" w:hint="cs"/>
          <w:b/>
          <w:bCs/>
          <w:sz w:val="26"/>
          <w:szCs w:val="26"/>
          <w:rtl/>
        </w:rPr>
        <w:t>.</w:t>
      </w:r>
      <w:r>
        <w:rPr>
          <w:rFonts w:ascii="Arial" w:hAnsi="Arial" w:cs="Arabic Transparent" w:hint="cs"/>
          <w:b/>
          <w:bCs/>
          <w:sz w:val="26"/>
          <w:szCs w:val="26"/>
          <w:rtl/>
          <w:lang w:bidi="ar-EG"/>
        </w:rPr>
        <w:t xml:space="preserve">ما </w:t>
      </w:r>
      <w:r w:rsidRPr="00C50F99">
        <w:rPr>
          <w:rFonts w:asciiTheme="minorBidi" w:hAnsiTheme="minorBidi" w:cs="Arabic Transparent" w:hint="cs"/>
          <w:b/>
          <w:bCs/>
          <w:sz w:val="26"/>
          <w:szCs w:val="26"/>
          <w:rtl/>
        </w:rPr>
        <w:t>اتجاهاتهم ومبررات استخدامهم لنمط النشر الذاتى الإلكترونى ، والأماكن التى ينشرون فيها الكترونياً بشكل ذاتى</w:t>
      </w:r>
      <w:r>
        <w:rPr>
          <w:rFonts w:asciiTheme="minorBidi" w:hAnsiTheme="minorBidi" w:cs="Arabic Transparent" w:hint="cs"/>
          <w:b/>
          <w:bCs/>
          <w:sz w:val="26"/>
          <w:szCs w:val="26"/>
          <w:rtl/>
        </w:rPr>
        <w:t xml:space="preserve"> ؟</w:t>
      </w:r>
      <w:r w:rsidRPr="00C50F99">
        <w:rPr>
          <w:rFonts w:asciiTheme="minorBidi" w:hAnsiTheme="minorBidi" w:cs="Arabic Transparent" w:hint="cs"/>
          <w:b/>
          <w:bCs/>
          <w:sz w:val="26"/>
          <w:szCs w:val="26"/>
          <w:rtl/>
        </w:rPr>
        <w:t xml:space="preserve"> .</w:t>
      </w:r>
    </w:p>
    <w:p w:rsidR="001263B6" w:rsidRDefault="001263B6" w:rsidP="006D6757">
      <w:pPr>
        <w:numPr>
          <w:ilvl w:val="0"/>
          <w:numId w:val="6"/>
        </w:numPr>
        <w:spacing w:before="120" w:after="120" w:line="360" w:lineRule="auto"/>
        <w:jc w:val="both"/>
        <w:rPr>
          <w:rFonts w:ascii="Arial" w:hAnsi="Arial" w:cs="Arabic Transparent"/>
          <w:b/>
          <w:bCs/>
          <w:sz w:val="26"/>
          <w:szCs w:val="26"/>
        </w:rPr>
      </w:pPr>
      <w:r>
        <w:rPr>
          <w:rFonts w:ascii="Arial" w:hAnsi="Arial" w:cs="Arabic Transparent" w:hint="cs"/>
          <w:b/>
          <w:bCs/>
          <w:sz w:val="26"/>
          <w:szCs w:val="26"/>
          <w:rtl/>
          <w:lang w:bidi="ar-EG"/>
        </w:rPr>
        <w:t xml:space="preserve">ما </w:t>
      </w:r>
      <w:r w:rsidRPr="00C50F99">
        <w:rPr>
          <w:rFonts w:ascii="Arial" w:hAnsi="Arial" w:cs="Arabic Transparent" w:hint="cs"/>
          <w:b/>
          <w:bCs/>
          <w:sz w:val="26"/>
          <w:szCs w:val="26"/>
          <w:rtl/>
        </w:rPr>
        <w:t xml:space="preserve">أنواع النشر الذاتى المستخدمه بالفعل من قبلهم (المدونات </w:t>
      </w:r>
      <w:r w:rsidRPr="00C50F99">
        <w:rPr>
          <w:rFonts w:ascii="Arial" w:hAnsi="Arial" w:cs="Arabic Transparent"/>
          <w:b/>
          <w:bCs/>
          <w:sz w:val="26"/>
          <w:szCs w:val="26"/>
          <w:rtl/>
        </w:rPr>
        <w:t>–</w:t>
      </w:r>
      <w:r w:rsidRPr="00C50F99">
        <w:rPr>
          <w:rFonts w:ascii="Arial" w:hAnsi="Arial" w:cs="Arabic Transparent" w:hint="cs"/>
          <w:b/>
          <w:bCs/>
          <w:sz w:val="26"/>
          <w:szCs w:val="26"/>
          <w:rtl/>
        </w:rPr>
        <w:t xml:space="preserve"> النشر التعاونى- </w:t>
      </w:r>
      <w:r w:rsidRPr="00C50F99">
        <w:rPr>
          <w:rFonts w:asciiTheme="majorBidi" w:hAnsiTheme="majorBidi" w:cstheme="majorBidi"/>
          <w:b/>
          <w:bCs/>
          <w:sz w:val="26"/>
          <w:szCs w:val="26"/>
          <w:rtl/>
        </w:rPr>
        <w:t xml:space="preserve">النشر برسوم – النشر عند الطلب </w:t>
      </w:r>
      <w:r w:rsidRPr="00C50F99">
        <w:rPr>
          <w:rFonts w:asciiTheme="majorBidi" w:hAnsiTheme="majorBidi" w:cstheme="majorBidi"/>
          <w:b/>
          <w:bCs/>
          <w:sz w:val="26"/>
          <w:szCs w:val="26"/>
        </w:rPr>
        <w:t>POD</w:t>
      </w:r>
      <w:r w:rsidRPr="00C50F99">
        <w:rPr>
          <w:rFonts w:asciiTheme="majorBidi" w:hAnsiTheme="majorBidi" w:cstheme="majorBidi"/>
          <w:b/>
          <w:bCs/>
          <w:sz w:val="26"/>
          <w:szCs w:val="26"/>
          <w:rtl/>
        </w:rPr>
        <w:t xml:space="preserve"> )</w:t>
      </w:r>
      <w:r>
        <w:rPr>
          <w:rFonts w:asciiTheme="majorBidi" w:hAnsiTheme="majorBidi" w:cstheme="majorBidi" w:hint="cs"/>
          <w:b/>
          <w:bCs/>
          <w:sz w:val="26"/>
          <w:szCs w:val="26"/>
          <w:rtl/>
        </w:rPr>
        <w:t>؟</w:t>
      </w:r>
      <w:r w:rsidRPr="00C50F99">
        <w:rPr>
          <w:rFonts w:asciiTheme="majorBidi" w:hAnsiTheme="majorBidi" w:cstheme="majorBidi"/>
          <w:b/>
          <w:bCs/>
          <w:sz w:val="26"/>
          <w:szCs w:val="26"/>
          <w:rtl/>
        </w:rPr>
        <w:t>.</w:t>
      </w:r>
    </w:p>
    <w:p w:rsidR="001263B6" w:rsidRDefault="001263B6" w:rsidP="006D6757">
      <w:pPr>
        <w:numPr>
          <w:ilvl w:val="0"/>
          <w:numId w:val="6"/>
        </w:numPr>
        <w:spacing w:before="120" w:after="120" w:line="360" w:lineRule="auto"/>
        <w:jc w:val="both"/>
        <w:rPr>
          <w:rFonts w:ascii="Arial" w:hAnsi="Arial" w:cs="Arabic Transparent"/>
          <w:b/>
          <w:bCs/>
          <w:sz w:val="26"/>
          <w:szCs w:val="26"/>
        </w:rPr>
      </w:pPr>
      <w:r>
        <w:rPr>
          <w:rFonts w:ascii="Arial" w:hAnsi="Arial" w:cs="Arabic Transparent" w:hint="cs"/>
          <w:b/>
          <w:bCs/>
          <w:sz w:val="26"/>
          <w:szCs w:val="26"/>
          <w:rtl/>
          <w:lang w:bidi="ar-EG"/>
        </w:rPr>
        <w:t xml:space="preserve">ما </w:t>
      </w:r>
      <w:r w:rsidRPr="00C50F99">
        <w:rPr>
          <w:rFonts w:ascii="Arial" w:hAnsi="Arial" w:cs="Arabic Transparent" w:hint="cs"/>
          <w:b/>
          <w:bCs/>
          <w:sz w:val="26"/>
          <w:szCs w:val="26"/>
          <w:rtl/>
        </w:rPr>
        <w:t>الصعوبات التى واجهتهم عند قيامهم بنشر أعمالهم ذاتياً سواء بشكل مطبوع أو الكترونى</w:t>
      </w:r>
      <w:r>
        <w:rPr>
          <w:rFonts w:ascii="Arial" w:hAnsi="Arial" w:cs="Arabic Transparent" w:hint="cs"/>
          <w:b/>
          <w:bCs/>
          <w:sz w:val="26"/>
          <w:szCs w:val="26"/>
          <w:rtl/>
        </w:rPr>
        <w:t>؟</w:t>
      </w:r>
      <w:r w:rsidRPr="00C50F99">
        <w:rPr>
          <w:rFonts w:ascii="Arial" w:hAnsi="Arial" w:cs="Arabic Transparent" w:hint="cs"/>
          <w:b/>
          <w:bCs/>
          <w:sz w:val="26"/>
          <w:szCs w:val="26"/>
          <w:rtl/>
        </w:rPr>
        <w:t>.</w:t>
      </w:r>
    </w:p>
    <w:p w:rsidR="001263B6" w:rsidRDefault="001263B6" w:rsidP="006D6757">
      <w:pPr>
        <w:numPr>
          <w:ilvl w:val="0"/>
          <w:numId w:val="6"/>
        </w:numPr>
        <w:tabs>
          <w:tab w:val="left" w:pos="509"/>
        </w:tabs>
        <w:spacing w:before="120" w:after="120" w:line="360" w:lineRule="auto"/>
        <w:jc w:val="both"/>
        <w:rPr>
          <w:rFonts w:ascii="Arial" w:hAnsi="Arial" w:cs="Arabic Transparent"/>
          <w:b/>
          <w:bCs/>
          <w:sz w:val="26"/>
          <w:szCs w:val="26"/>
        </w:rPr>
      </w:pPr>
      <w:r>
        <w:rPr>
          <w:rFonts w:ascii="Arial" w:hAnsi="Arial" w:cs="Arabic Transparent" w:hint="cs"/>
          <w:b/>
          <w:bCs/>
          <w:sz w:val="26"/>
          <w:szCs w:val="26"/>
          <w:rtl/>
          <w:lang w:bidi="ar-EG"/>
        </w:rPr>
        <w:lastRenderedPageBreak/>
        <w:t xml:space="preserve">ما </w:t>
      </w:r>
      <w:r w:rsidRPr="00C50F99">
        <w:rPr>
          <w:rFonts w:asciiTheme="minorBidi" w:hAnsiTheme="minorBidi" w:cs="Arabic Transparent" w:hint="cs"/>
          <w:b/>
          <w:bCs/>
          <w:sz w:val="26"/>
          <w:szCs w:val="26"/>
          <w:rtl/>
        </w:rPr>
        <w:t>الطرق التى يستخدمونها عند توزيع وتسويق أعمالهم المنشورة ذاتياً</w:t>
      </w:r>
      <w:r>
        <w:rPr>
          <w:rFonts w:asciiTheme="minorBidi" w:hAnsiTheme="minorBidi" w:cs="Arabic Transparent" w:hint="cs"/>
          <w:b/>
          <w:bCs/>
          <w:sz w:val="26"/>
          <w:szCs w:val="26"/>
          <w:rtl/>
        </w:rPr>
        <w:t xml:space="preserve"> ؟</w:t>
      </w:r>
      <w:r w:rsidRPr="00C50F99">
        <w:rPr>
          <w:rFonts w:asciiTheme="minorBidi" w:hAnsiTheme="minorBidi" w:cs="Arabic Transparent" w:hint="cs"/>
          <w:b/>
          <w:bCs/>
          <w:sz w:val="26"/>
          <w:szCs w:val="26"/>
          <w:rtl/>
        </w:rPr>
        <w:t>.</w:t>
      </w:r>
    </w:p>
    <w:p w:rsidR="001263B6" w:rsidRPr="007C2E49" w:rsidRDefault="001263B6" w:rsidP="006D6757">
      <w:pPr>
        <w:numPr>
          <w:ilvl w:val="0"/>
          <w:numId w:val="6"/>
        </w:numPr>
        <w:tabs>
          <w:tab w:val="left" w:pos="509"/>
          <w:tab w:val="left" w:pos="651"/>
        </w:tabs>
        <w:spacing w:before="120" w:after="120" w:line="360" w:lineRule="auto"/>
        <w:jc w:val="both"/>
        <w:rPr>
          <w:rFonts w:ascii="Arial" w:hAnsi="Arial" w:cs="Arabic Transparent"/>
          <w:b/>
          <w:bCs/>
          <w:sz w:val="26"/>
          <w:szCs w:val="26"/>
        </w:rPr>
      </w:pPr>
      <w:r w:rsidRPr="007C2E49">
        <w:rPr>
          <w:rFonts w:ascii="Arial" w:hAnsi="Arial" w:cs="Arabic Transparent" w:hint="cs"/>
          <w:b/>
          <w:bCs/>
          <w:sz w:val="26"/>
          <w:szCs w:val="26"/>
          <w:rtl/>
        </w:rPr>
        <w:t>ما نظرة أعضاء هيئة التدريس فى كلية الآداب بجامعة بنها نحو قراءة واقتناء الأعمال المنشورة ذاتياً</w:t>
      </w:r>
      <w:r>
        <w:rPr>
          <w:rFonts w:ascii="Arial" w:hAnsi="Arial" w:cs="Arabic Transparent" w:hint="cs"/>
          <w:b/>
          <w:bCs/>
          <w:sz w:val="26"/>
          <w:szCs w:val="26"/>
          <w:rtl/>
        </w:rPr>
        <w:t xml:space="preserve"> ، وأ</w:t>
      </w:r>
      <w:r w:rsidRPr="007C2E49">
        <w:rPr>
          <w:rFonts w:ascii="Arial" w:hAnsi="Arial" w:cs="Arabic Transparent" w:hint="cs"/>
          <w:b/>
          <w:bCs/>
          <w:sz w:val="26"/>
          <w:szCs w:val="26"/>
          <w:rtl/>
        </w:rPr>
        <w:t>هم الأماكن التى يبحثون فيها عن هذه الأعمال</w:t>
      </w:r>
      <w:r>
        <w:rPr>
          <w:rFonts w:ascii="Arial" w:hAnsi="Arial" w:cs="Arabic Transparent" w:hint="cs"/>
          <w:b/>
          <w:bCs/>
          <w:sz w:val="26"/>
          <w:szCs w:val="26"/>
          <w:rtl/>
        </w:rPr>
        <w:t>؟</w:t>
      </w:r>
      <w:r w:rsidRPr="007C2E49">
        <w:rPr>
          <w:rFonts w:ascii="Arial" w:hAnsi="Arial" w:cs="Arabic Transparent" w:hint="cs"/>
          <w:b/>
          <w:bCs/>
          <w:sz w:val="26"/>
          <w:szCs w:val="26"/>
          <w:rtl/>
        </w:rPr>
        <w:t>.</w:t>
      </w:r>
    </w:p>
    <w:p w:rsidR="001263B6" w:rsidRDefault="001263B6" w:rsidP="001263B6">
      <w:pPr>
        <w:pStyle w:val="a7"/>
        <w:spacing w:before="120" w:after="120" w:line="360" w:lineRule="auto"/>
        <w:ind w:right="360"/>
        <w:jc w:val="left"/>
        <w:rPr>
          <w:rFonts w:cs="PT Bold Heading"/>
          <w:b/>
          <w:bCs/>
          <w:sz w:val="28"/>
          <w:szCs w:val="28"/>
          <w:rtl/>
        </w:rPr>
      </w:pPr>
      <w:r>
        <w:rPr>
          <w:rFonts w:cs="PT Bold Heading" w:hint="cs"/>
          <w:b/>
          <w:bCs/>
          <w:sz w:val="28"/>
          <w:szCs w:val="28"/>
          <w:rtl/>
        </w:rPr>
        <w:t>2/5. أهمية</w:t>
      </w:r>
      <w:r w:rsidRPr="005344E2">
        <w:rPr>
          <w:rFonts w:cs="PT Bold Heading"/>
          <w:b/>
          <w:bCs/>
          <w:sz w:val="28"/>
          <w:szCs w:val="28"/>
          <w:rtl/>
        </w:rPr>
        <w:t xml:space="preserve"> الدراسة </w:t>
      </w:r>
    </w:p>
    <w:p w:rsidR="001263B6" w:rsidRPr="00611B2E" w:rsidRDefault="001263B6" w:rsidP="001263B6">
      <w:pPr>
        <w:pStyle w:val="a7"/>
        <w:spacing w:before="120" w:after="120" w:line="360" w:lineRule="auto"/>
        <w:ind w:right="360"/>
        <w:jc w:val="left"/>
        <w:rPr>
          <w:rFonts w:asciiTheme="majorBidi" w:hAnsiTheme="majorBidi" w:cstheme="majorBidi"/>
          <w:b/>
          <w:bCs/>
          <w:szCs w:val="26"/>
          <w:rtl/>
        </w:rPr>
      </w:pPr>
      <w:r>
        <w:rPr>
          <w:rFonts w:asciiTheme="majorBidi" w:hAnsiTheme="majorBidi" w:cstheme="majorBidi"/>
          <w:b/>
          <w:bCs/>
          <w:szCs w:val="26"/>
          <w:rtl/>
        </w:rPr>
        <w:t xml:space="preserve">النقاط التالية توضح أهمية </w:t>
      </w:r>
      <w:r>
        <w:rPr>
          <w:rFonts w:asciiTheme="majorBidi" w:hAnsiTheme="majorBidi" w:cstheme="majorBidi" w:hint="cs"/>
          <w:b/>
          <w:bCs/>
          <w:szCs w:val="26"/>
          <w:rtl/>
        </w:rPr>
        <w:t>إ</w:t>
      </w:r>
      <w:r w:rsidRPr="00611B2E">
        <w:rPr>
          <w:rFonts w:asciiTheme="majorBidi" w:hAnsiTheme="majorBidi" w:cstheme="majorBidi"/>
          <w:b/>
          <w:bCs/>
          <w:szCs w:val="26"/>
          <w:rtl/>
        </w:rPr>
        <w:t>عداد هذه الدراسة :-</w:t>
      </w:r>
    </w:p>
    <w:p w:rsidR="001263B6" w:rsidRPr="00611B2E" w:rsidRDefault="001263B6" w:rsidP="006D6757">
      <w:pPr>
        <w:pStyle w:val="a3"/>
        <w:numPr>
          <w:ilvl w:val="0"/>
          <w:numId w:val="8"/>
        </w:numPr>
        <w:spacing w:before="120" w:after="120" w:line="360" w:lineRule="auto"/>
        <w:ind w:left="357" w:hanging="357"/>
        <w:contextualSpacing w:val="0"/>
        <w:jc w:val="both"/>
        <w:rPr>
          <w:rFonts w:ascii="Arial" w:hAnsi="Arial" w:cs="Arabic Transparent"/>
          <w:b/>
          <w:bCs/>
          <w:sz w:val="26"/>
          <w:szCs w:val="26"/>
        </w:rPr>
      </w:pPr>
      <w:r>
        <w:rPr>
          <w:rFonts w:ascii="Arial" w:hAnsi="Arial" w:cs="Arabic Transparent" w:hint="cs"/>
          <w:b/>
          <w:bCs/>
          <w:sz w:val="26"/>
          <w:szCs w:val="26"/>
          <w:rtl/>
        </w:rPr>
        <w:t xml:space="preserve">من الدراسات المبكرة التى اهتمت بمعرفة آراء أعضاء هيئة التدريس بنمط النشر الذاتى ، كما </w:t>
      </w:r>
      <w:r w:rsidRPr="00611B2E">
        <w:rPr>
          <w:rFonts w:ascii="Arial" w:hAnsi="Arial" w:cs="Arabic Transparent" w:hint="cs"/>
          <w:b/>
          <w:bCs/>
          <w:sz w:val="26"/>
          <w:szCs w:val="26"/>
          <w:rtl/>
        </w:rPr>
        <w:t>لا يوجد دراسة سابقة تناولت مجتمع الدراسة وهو كلية الآداب بجامعة بنها.</w:t>
      </w:r>
    </w:p>
    <w:p w:rsidR="001263B6" w:rsidRDefault="001263B6" w:rsidP="006D6757">
      <w:pPr>
        <w:pStyle w:val="a3"/>
        <w:numPr>
          <w:ilvl w:val="0"/>
          <w:numId w:val="8"/>
        </w:numPr>
        <w:spacing w:before="120" w:after="120" w:line="360" w:lineRule="auto"/>
        <w:ind w:left="357" w:hanging="357"/>
        <w:contextualSpacing w:val="0"/>
        <w:jc w:val="both"/>
        <w:rPr>
          <w:rFonts w:ascii="Arial" w:hAnsi="Arial" w:cs="Arabic Transparent"/>
          <w:b/>
          <w:bCs/>
          <w:sz w:val="26"/>
          <w:szCs w:val="26"/>
        </w:rPr>
      </w:pPr>
      <w:r>
        <w:rPr>
          <w:rFonts w:ascii="Arial" w:hAnsi="Arial" w:cs="Arabic Transparent" w:hint="cs"/>
          <w:b/>
          <w:bCs/>
          <w:sz w:val="26"/>
          <w:szCs w:val="26"/>
          <w:rtl/>
        </w:rPr>
        <w:t>هذه الدراسة تلقى الضوء على أنماط أخرى من النشر قد تكون غير معروفة للكثير من أعضاء هيئة التدريس.</w:t>
      </w:r>
    </w:p>
    <w:p w:rsidR="001263B6" w:rsidRDefault="001263B6" w:rsidP="006D6757">
      <w:pPr>
        <w:pStyle w:val="a3"/>
        <w:numPr>
          <w:ilvl w:val="0"/>
          <w:numId w:val="8"/>
        </w:numPr>
        <w:spacing w:before="120" w:after="120" w:line="360" w:lineRule="auto"/>
        <w:ind w:left="357" w:hanging="357"/>
        <w:contextualSpacing w:val="0"/>
        <w:jc w:val="both"/>
        <w:rPr>
          <w:rFonts w:ascii="Arial" w:hAnsi="Arial" w:cs="Arabic Transparent"/>
          <w:b/>
          <w:bCs/>
          <w:sz w:val="26"/>
          <w:szCs w:val="26"/>
        </w:rPr>
      </w:pPr>
      <w:r>
        <w:rPr>
          <w:rFonts w:ascii="Arial" w:hAnsi="Arial" w:cs="Arabic Transparent" w:hint="cs"/>
          <w:b/>
          <w:bCs/>
          <w:sz w:val="26"/>
          <w:szCs w:val="26"/>
          <w:rtl/>
        </w:rPr>
        <w:t>انتشار نمط النشر الذاتى فى السنوات الأخيرة يستدعى الاهتمام ببحث هذه الظاهرة والتعرف على جوانبها الإيجابية والسلبية.</w:t>
      </w:r>
    </w:p>
    <w:p w:rsidR="001263B6" w:rsidRDefault="001263B6" w:rsidP="006D6757">
      <w:pPr>
        <w:pStyle w:val="a3"/>
        <w:numPr>
          <w:ilvl w:val="0"/>
          <w:numId w:val="8"/>
        </w:numPr>
        <w:spacing w:before="120" w:after="120" w:line="360" w:lineRule="auto"/>
        <w:ind w:left="357" w:hanging="357"/>
        <w:contextualSpacing w:val="0"/>
        <w:jc w:val="both"/>
        <w:rPr>
          <w:rFonts w:ascii="Arial" w:hAnsi="Arial" w:cs="Arabic Transparent"/>
          <w:b/>
          <w:bCs/>
          <w:sz w:val="26"/>
          <w:szCs w:val="26"/>
        </w:rPr>
      </w:pPr>
      <w:r>
        <w:rPr>
          <w:rFonts w:ascii="Arial" w:hAnsi="Arial" w:cs="Arabic Transparent" w:hint="cs"/>
          <w:b/>
          <w:bCs/>
          <w:sz w:val="26"/>
          <w:szCs w:val="26"/>
          <w:rtl/>
        </w:rPr>
        <w:t>تغير النظرة الى الأعمال المنشورة ذاتياً يتطلب الاهتمام بهذا النمط من النشر وتوضيح أهميته فى مجال الاتصال العلمى.</w:t>
      </w:r>
    </w:p>
    <w:p w:rsidR="001263B6" w:rsidRPr="00354F46" w:rsidRDefault="001263B6" w:rsidP="006D6757">
      <w:pPr>
        <w:pStyle w:val="a3"/>
        <w:numPr>
          <w:ilvl w:val="0"/>
          <w:numId w:val="8"/>
        </w:numPr>
        <w:spacing w:before="120" w:after="120" w:line="360" w:lineRule="auto"/>
        <w:ind w:left="357" w:hanging="357"/>
        <w:contextualSpacing w:val="0"/>
        <w:jc w:val="both"/>
        <w:rPr>
          <w:rFonts w:ascii="Arial" w:hAnsi="Arial" w:cs="Arabic Transparent"/>
          <w:b/>
          <w:bCs/>
          <w:sz w:val="26"/>
          <w:szCs w:val="26"/>
        </w:rPr>
      </w:pPr>
      <w:r>
        <w:rPr>
          <w:rFonts w:ascii="Arial" w:hAnsi="Arial" w:cs="Arabic Transparent" w:hint="cs"/>
          <w:b/>
          <w:bCs/>
          <w:sz w:val="26"/>
          <w:szCs w:val="26"/>
          <w:rtl/>
        </w:rPr>
        <w:t>تمكن هذه الدراسات تعريف أعضاء هيئة التدريس على خدمات ومنصات النشر الذاتى الإلكترونية وأهم المكاسب التى يمكن تحقيقها من خلال نشر أعمالهم ذاتياً بها.</w:t>
      </w:r>
    </w:p>
    <w:p w:rsidR="001263B6" w:rsidRPr="005344E2" w:rsidRDefault="001263B6" w:rsidP="001263B6">
      <w:pPr>
        <w:pStyle w:val="a7"/>
        <w:spacing w:before="120" w:after="120" w:line="360" w:lineRule="auto"/>
        <w:ind w:right="360"/>
        <w:jc w:val="left"/>
        <w:rPr>
          <w:rFonts w:cs="PT Bold Heading"/>
          <w:b/>
          <w:bCs/>
          <w:sz w:val="28"/>
          <w:szCs w:val="28"/>
          <w:rtl/>
          <w:lang w:bidi="ar-EG"/>
        </w:rPr>
      </w:pPr>
      <w:r>
        <w:rPr>
          <w:rFonts w:cs="PT Bold Heading" w:hint="cs"/>
          <w:b/>
          <w:bCs/>
          <w:sz w:val="28"/>
          <w:szCs w:val="28"/>
          <w:rtl/>
        </w:rPr>
        <w:t xml:space="preserve">2/6. </w:t>
      </w:r>
      <w:r w:rsidRPr="005344E2">
        <w:rPr>
          <w:rFonts w:cs="PT Bold Heading"/>
          <w:b/>
          <w:bCs/>
          <w:sz w:val="28"/>
          <w:szCs w:val="28"/>
          <w:rtl/>
        </w:rPr>
        <w:t xml:space="preserve">حدود الدراسة </w:t>
      </w:r>
    </w:p>
    <w:p w:rsidR="001263B6" w:rsidRDefault="001263B6" w:rsidP="001263B6">
      <w:pPr>
        <w:pStyle w:val="a3"/>
        <w:numPr>
          <w:ilvl w:val="0"/>
          <w:numId w:val="3"/>
        </w:numPr>
        <w:spacing w:before="120" w:after="120" w:line="360" w:lineRule="auto"/>
        <w:ind w:left="357" w:hanging="357"/>
        <w:contextualSpacing w:val="0"/>
        <w:jc w:val="lowKashida"/>
        <w:rPr>
          <w:rFonts w:cs="Arabic Transparent"/>
          <w:b/>
          <w:bCs/>
          <w:sz w:val="26"/>
          <w:szCs w:val="26"/>
          <w:lang w:bidi="ar-EG"/>
        </w:rPr>
      </w:pPr>
      <w:r w:rsidRPr="00806C64">
        <w:rPr>
          <w:rFonts w:cs="Arabic Transparent" w:hint="cs"/>
          <w:b/>
          <w:bCs/>
          <w:sz w:val="26"/>
          <w:szCs w:val="26"/>
          <w:rtl/>
          <w:lang w:bidi="ar-EG"/>
        </w:rPr>
        <w:t>الحدود الموضوعية :</w:t>
      </w:r>
      <w:r>
        <w:rPr>
          <w:rFonts w:cs="Arabic Transparent" w:hint="cs"/>
          <w:b/>
          <w:bCs/>
          <w:sz w:val="26"/>
          <w:szCs w:val="26"/>
          <w:rtl/>
          <w:lang w:bidi="ar-EG"/>
        </w:rPr>
        <w:t xml:space="preserve"> الجانب النظري للدراسة يركز بشكل أساسي على أنماط النشر بشكل عام وأهم الفروق بين هذه الانماط مع التركيز على نمط النشر الذاتى ، والجانب العملى يهتم بمعرفة اتجاهات أعضاء هيئة التدريس فى كلية الآداب بجامعة بنها نحو نمط  النشر الذاتى. </w:t>
      </w:r>
    </w:p>
    <w:p w:rsidR="001263B6" w:rsidRDefault="001263B6" w:rsidP="001263B6">
      <w:pPr>
        <w:pStyle w:val="a3"/>
        <w:numPr>
          <w:ilvl w:val="0"/>
          <w:numId w:val="3"/>
        </w:numPr>
        <w:spacing w:before="120" w:after="120" w:line="360" w:lineRule="auto"/>
        <w:ind w:left="357" w:hanging="357"/>
        <w:contextualSpacing w:val="0"/>
        <w:jc w:val="lowKashida"/>
        <w:rPr>
          <w:rFonts w:cs="Arabic Transparent"/>
          <w:b/>
          <w:bCs/>
          <w:sz w:val="26"/>
          <w:szCs w:val="26"/>
          <w:lang w:bidi="ar-EG"/>
        </w:rPr>
      </w:pPr>
      <w:r w:rsidRPr="004D10B0">
        <w:rPr>
          <w:rFonts w:cs="Arabic Transparent" w:hint="cs"/>
          <w:b/>
          <w:bCs/>
          <w:sz w:val="26"/>
          <w:szCs w:val="26"/>
          <w:rtl/>
          <w:lang w:bidi="ar-EG"/>
        </w:rPr>
        <w:t xml:space="preserve">الحدود الزمنية : تحاول الدراسة معرفة الاتجاهات الحالية والمستقبلية </w:t>
      </w:r>
      <w:r>
        <w:rPr>
          <w:rFonts w:cs="Arabic Transparent" w:hint="cs"/>
          <w:b/>
          <w:bCs/>
          <w:sz w:val="26"/>
          <w:szCs w:val="26"/>
          <w:rtl/>
          <w:lang w:bidi="ar-EG"/>
        </w:rPr>
        <w:t>لأعضاء هيئة التدريس فى كلية الآداب بجامعة بنها نحو نمط النشر الذاتى</w:t>
      </w:r>
      <w:r w:rsidRPr="004D10B0">
        <w:rPr>
          <w:rFonts w:cs="Arabic Transparent" w:hint="cs"/>
          <w:b/>
          <w:bCs/>
          <w:sz w:val="26"/>
          <w:szCs w:val="26"/>
          <w:rtl/>
          <w:lang w:bidi="ar-EG"/>
        </w:rPr>
        <w:t>.</w:t>
      </w:r>
    </w:p>
    <w:p w:rsidR="001263B6" w:rsidRDefault="001263B6" w:rsidP="001263B6">
      <w:pPr>
        <w:pStyle w:val="a3"/>
        <w:numPr>
          <w:ilvl w:val="0"/>
          <w:numId w:val="3"/>
        </w:numPr>
        <w:spacing w:before="120" w:after="120" w:line="360" w:lineRule="auto"/>
        <w:ind w:left="357" w:hanging="357"/>
        <w:contextualSpacing w:val="0"/>
        <w:jc w:val="lowKashida"/>
        <w:rPr>
          <w:rFonts w:cs="Arabic Transparent"/>
          <w:b/>
          <w:bCs/>
          <w:sz w:val="26"/>
          <w:szCs w:val="26"/>
          <w:lang w:bidi="ar-EG"/>
        </w:rPr>
      </w:pPr>
      <w:r w:rsidRPr="004D10B0">
        <w:rPr>
          <w:rFonts w:cs="Arabic Transparent" w:hint="cs"/>
          <w:b/>
          <w:bCs/>
          <w:sz w:val="26"/>
          <w:szCs w:val="26"/>
          <w:rtl/>
          <w:lang w:bidi="ar-EG"/>
        </w:rPr>
        <w:t xml:space="preserve">الحدود المكانية : </w:t>
      </w:r>
      <w:r>
        <w:rPr>
          <w:rFonts w:cs="Arabic Transparent" w:hint="cs"/>
          <w:b/>
          <w:bCs/>
          <w:sz w:val="26"/>
          <w:szCs w:val="26"/>
          <w:rtl/>
          <w:lang w:bidi="ar-EG"/>
        </w:rPr>
        <w:t>الدراسة الميدانية تطبق على جميع أعضاء هيئة التدريس بكلية الآداب فى جامعة بنها.</w:t>
      </w:r>
    </w:p>
    <w:p w:rsidR="001263B6" w:rsidRDefault="001263B6" w:rsidP="001263B6">
      <w:pPr>
        <w:spacing w:before="120" w:after="120" w:line="360" w:lineRule="auto"/>
        <w:jc w:val="lowKashida"/>
        <w:rPr>
          <w:rFonts w:cs="Arabic Transparent"/>
          <w:b/>
          <w:bCs/>
          <w:sz w:val="26"/>
          <w:szCs w:val="26"/>
          <w:rtl/>
          <w:lang w:bidi="ar-EG"/>
        </w:rPr>
      </w:pPr>
    </w:p>
    <w:p w:rsidR="001263B6" w:rsidRPr="001F5B64" w:rsidRDefault="001263B6" w:rsidP="001263B6">
      <w:pPr>
        <w:spacing w:before="120" w:after="120" w:line="360" w:lineRule="auto"/>
        <w:jc w:val="lowKashida"/>
        <w:rPr>
          <w:rFonts w:cs="Arabic Transparent"/>
          <w:b/>
          <w:bCs/>
          <w:sz w:val="26"/>
          <w:szCs w:val="26"/>
          <w:rtl/>
          <w:lang w:bidi="ar-EG"/>
        </w:rPr>
      </w:pPr>
    </w:p>
    <w:p w:rsidR="001263B6" w:rsidRDefault="001263B6" w:rsidP="001263B6">
      <w:pPr>
        <w:spacing w:before="120" w:after="120" w:line="360" w:lineRule="auto"/>
        <w:rPr>
          <w:rFonts w:cs="PT Bold Heading"/>
          <w:b/>
          <w:bCs/>
          <w:sz w:val="28"/>
          <w:szCs w:val="28"/>
          <w:rtl/>
          <w:lang w:bidi="ar-EG"/>
        </w:rPr>
      </w:pPr>
      <w:r>
        <w:rPr>
          <w:rFonts w:cs="PT Bold Heading" w:hint="cs"/>
          <w:b/>
          <w:bCs/>
          <w:sz w:val="28"/>
          <w:szCs w:val="28"/>
          <w:rtl/>
          <w:lang w:bidi="ar-EG"/>
        </w:rPr>
        <w:lastRenderedPageBreak/>
        <w:t xml:space="preserve">2/7. منهج الدراسة </w:t>
      </w:r>
    </w:p>
    <w:p w:rsidR="001263B6" w:rsidRPr="00EE73F9" w:rsidRDefault="001263B6" w:rsidP="001263B6">
      <w:pPr>
        <w:pStyle w:val="a3"/>
        <w:numPr>
          <w:ilvl w:val="0"/>
          <w:numId w:val="2"/>
        </w:numPr>
        <w:spacing w:before="120" w:after="120" w:line="360" w:lineRule="auto"/>
        <w:contextualSpacing w:val="0"/>
        <w:jc w:val="lowKashida"/>
        <w:rPr>
          <w:rFonts w:eastAsia="Times New Roman" w:cs="Arabic Transparent"/>
          <w:b/>
          <w:bCs/>
          <w:sz w:val="26"/>
          <w:szCs w:val="26"/>
          <w:lang w:bidi="ar-MA"/>
        </w:rPr>
      </w:pPr>
      <w:r>
        <w:rPr>
          <w:rFonts w:eastAsia="Times New Roman" w:cs="Arabic Transparent" w:hint="cs"/>
          <w:b/>
          <w:bCs/>
          <w:sz w:val="26"/>
          <w:szCs w:val="26"/>
          <w:rtl/>
          <w:lang w:bidi="ar-MA"/>
        </w:rPr>
        <w:t xml:space="preserve">منهج الدراسة : </w:t>
      </w:r>
      <w:r w:rsidRPr="00EE73F9">
        <w:rPr>
          <w:rFonts w:eastAsia="Times New Roman" w:cs="Arabic Transparent" w:hint="cs"/>
          <w:b/>
          <w:bCs/>
          <w:sz w:val="26"/>
          <w:szCs w:val="26"/>
          <w:rtl/>
          <w:lang w:bidi="ar-MA"/>
        </w:rPr>
        <w:t xml:space="preserve">الجانب العملي للدراسة أعتمد على المنهج الميداني </w:t>
      </w:r>
      <w:r>
        <w:rPr>
          <w:rFonts w:eastAsia="Times New Roman" w:cs="Arabic Transparent" w:hint="cs"/>
          <w:b/>
          <w:bCs/>
          <w:sz w:val="26"/>
          <w:szCs w:val="26"/>
          <w:rtl/>
          <w:lang w:bidi="ar-MA"/>
        </w:rPr>
        <w:t>الملائم</w:t>
      </w:r>
      <w:r w:rsidRPr="00EE73F9">
        <w:rPr>
          <w:rFonts w:eastAsia="Times New Roman" w:cs="Arabic Transparent" w:hint="cs"/>
          <w:b/>
          <w:bCs/>
          <w:sz w:val="26"/>
          <w:szCs w:val="26"/>
          <w:rtl/>
          <w:lang w:bidi="ar-MA"/>
        </w:rPr>
        <w:t xml:space="preserve"> لموضوع الدراسة</w:t>
      </w:r>
      <w:r w:rsidRPr="00EE73F9">
        <w:rPr>
          <w:rFonts w:ascii="Arial" w:hAnsi="Arial" w:cs="Arabic Transparent" w:hint="cs"/>
          <w:sz w:val="28"/>
          <w:szCs w:val="28"/>
          <w:rtl/>
        </w:rPr>
        <w:t xml:space="preserve"> </w:t>
      </w:r>
      <w:r w:rsidRPr="00EE73F9">
        <w:rPr>
          <w:rFonts w:eastAsia="Times New Roman" w:cs="Arabic Transparent" w:hint="cs"/>
          <w:b/>
          <w:bCs/>
          <w:sz w:val="26"/>
          <w:szCs w:val="26"/>
          <w:rtl/>
          <w:lang w:bidi="ar-MA"/>
        </w:rPr>
        <w:t>والذي يسمح بتجميع البيانات والمعلومات المطلوبة من الشريحة المستهدفة بالدراسة</w:t>
      </w:r>
      <w:r>
        <w:rPr>
          <w:rFonts w:eastAsia="Times New Roman" w:cs="Arabic Transparent" w:hint="cs"/>
          <w:b/>
          <w:bCs/>
          <w:sz w:val="26"/>
          <w:szCs w:val="26"/>
          <w:rtl/>
          <w:lang w:bidi="ar-MA"/>
        </w:rPr>
        <w:t>.</w:t>
      </w:r>
      <w:r w:rsidRPr="00EE73F9">
        <w:rPr>
          <w:rFonts w:eastAsia="Times New Roman" w:cs="Arabic Transparent" w:hint="cs"/>
          <w:b/>
          <w:bCs/>
          <w:sz w:val="26"/>
          <w:szCs w:val="26"/>
          <w:rtl/>
          <w:lang w:bidi="ar-MA"/>
        </w:rPr>
        <w:t xml:space="preserve"> </w:t>
      </w:r>
    </w:p>
    <w:p w:rsidR="001263B6" w:rsidRDefault="001263B6" w:rsidP="001263B6">
      <w:pPr>
        <w:pStyle w:val="a3"/>
        <w:numPr>
          <w:ilvl w:val="0"/>
          <w:numId w:val="2"/>
        </w:numPr>
        <w:spacing w:before="120" w:after="120" w:line="360" w:lineRule="auto"/>
        <w:contextualSpacing w:val="0"/>
        <w:jc w:val="lowKashida"/>
        <w:rPr>
          <w:rFonts w:eastAsia="Times New Roman" w:cs="Arabic Transparent"/>
          <w:b/>
          <w:bCs/>
          <w:sz w:val="26"/>
          <w:szCs w:val="26"/>
          <w:lang w:bidi="ar-MA"/>
        </w:rPr>
      </w:pPr>
      <w:r>
        <w:rPr>
          <w:rFonts w:eastAsia="Times New Roman" w:cs="Arabic Transparent" w:hint="cs"/>
          <w:b/>
          <w:bCs/>
          <w:sz w:val="26"/>
          <w:szCs w:val="26"/>
          <w:rtl/>
          <w:lang w:bidi="ar-MA"/>
        </w:rPr>
        <w:t xml:space="preserve"> أداة جمع البيانات : قام الباحث بناء على ذلك ب</w:t>
      </w:r>
      <w:r w:rsidRPr="001E6550">
        <w:rPr>
          <w:rFonts w:eastAsia="Times New Roman" w:cs="Arabic Transparent" w:hint="cs"/>
          <w:b/>
          <w:bCs/>
          <w:sz w:val="26"/>
          <w:szCs w:val="26"/>
          <w:rtl/>
          <w:lang w:bidi="ar-MA"/>
        </w:rPr>
        <w:t xml:space="preserve">استخدام أداه الاستبيان </w:t>
      </w:r>
      <w:r>
        <w:rPr>
          <w:rFonts w:eastAsia="Times New Roman" w:cs="Arabic Transparent" w:hint="cs"/>
          <w:b/>
          <w:bCs/>
          <w:sz w:val="26"/>
          <w:szCs w:val="26"/>
          <w:rtl/>
          <w:lang w:bidi="ar-MA"/>
        </w:rPr>
        <w:t>والتي تم تصميمها لتحقيق النتائج المذكورة في بداية الدراسة.</w:t>
      </w:r>
    </w:p>
    <w:p w:rsidR="001263B6" w:rsidRPr="003A3C5C" w:rsidRDefault="001263B6" w:rsidP="001263B6">
      <w:pPr>
        <w:pStyle w:val="a3"/>
        <w:numPr>
          <w:ilvl w:val="0"/>
          <w:numId w:val="2"/>
        </w:numPr>
        <w:spacing w:before="120" w:after="120" w:line="360" w:lineRule="auto"/>
        <w:contextualSpacing w:val="0"/>
        <w:jc w:val="lowKashida"/>
        <w:rPr>
          <w:rFonts w:eastAsia="Times New Roman" w:cs="Arabic Transparent"/>
          <w:b/>
          <w:bCs/>
          <w:sz w:val="26"/>
          <w:szCs w:val="26"/>
          <w:rtl/>
          <w:lang w:bidi="ar-MA"/>
        </w:rPr>
      </w:pPr>
      <w:r>
        <w:rPr>
          <w:rFonts w:eastAsia="Times New Roman" w:cs="Arabic Transparent" w:hint="cs"/>
          <w:b/>
          <w:bCs/>
          <w:sz w:val="26"/>
          <w:szCs w:val="26"/>
          <w:rtl/>
          <w:lang w:bidi="ar-MA"/>
        </w:rPr>
        <w:t xml:space="preserve">تصميم وهدف الاستبيان : أشتمل الاستبيان </w:t>
      </w:r>
      <w:r w:rsidRPr="001E6550">
        <w:rPr>
          <w:rFonts w:eastAsia="Times New Roman" w:cs="Arabic Transparent" w:hint="cs"/>
          <w:b/>
          <w:bCs/>
          <w:sz w:val="26"/>
          <w:szCs w:val="26"/>
          <w:rtl/>
          <w:lang w:bidi="ar-MA"/>
        </w:rPr>
        <w:t xml:space="preserve">على مجموعة محددة من الأسئلة موزعة على ثلاثة </w:t>
      </w:r>
      <w:r>
        <w:rPr>
          <w:rFonts w:eastAsia="Times New Roman" w:cs="Arabic Transparent" w:hint="cs"/>
          <w:b/>
          <w:bCs/>
          <w:sz w:val="26"/>
          <w:szCs w:val="26"/>
          <w:rtl/>
          <w:lang w:bidi="ar-MA"/>
        </w:rPr>
        <w:t>محاور</w:t>
      </w:r>
      <w:r w:rsidRPr="001E6550">
        <w:rPr>
          <w:rFonts w:eastAsia="Times New Roman" w:cs="Arabic Transparent" w:hint="cs"/>
          <w:b/>
          <w:bCs/>
          <w:sz w:val="26"/>
          <w:szCs w:val="26"/>
          <w:rtl/>
          <w:lang w:bidi="ar-MA"/>
        </w:rPr>
        <w:t xml:space="preserve"> أساسية وهى كالتالي :-</w:t>
      </w:r>
    </w:p>
    <w:tbl>
      <w:tblPr>
        <w:tblStyle w:val="a9"/>
        <w:bidiVisual/>
        <w:tblW w:w="0" w:type="auto"/>
        <w:jc w:val="center"/>
        <w:tblInd w:w="-128" w:type="dxa"/>
        <w:tblLook w:val="04A0"/>
      </w:tblPr>
      <w:tblGrid>
        <w:gridCol w:w="1349"/>
        <w:gridCol w:w="5592"/>
        <w:gridCol w:w="1343"/>
      </w:tblGrid>
      <w:tr w:rsidR="001263B6" w:rsidTr="00BE6DD0">
        <w:trPr>
          <w:jc w:val="center"/>
        </w:trPr>
        <w:tc>
          <w:tcPr>
            <w:tcW w:w="1349" w:type="dxa"/>
            <w:shd w:val="clear" w:color="auto" w:fill="F2F2F2" w:themeFill="background1" w:themeFillShade="F2"/>
          </w:tcPr>
          <w:p w:rsidR="001263B6" w:rsidRPr="00725533" w:rsidRDefault="001263B6" w:rsidP="00BE6DD0">
            <w:pPr>
              <w:tabs>
                <w:tab w:val="left" w:pos="210"/>
                <w:tab w:val="center" w:pos="566"/>
              </w:tabs>
              <w:spacing w:before="120" w:after="120"/>
              <w:contextualSpacing/>
              <w:rPr>
                <w:rFonts w:eastAsia="Times New Roman" w:cs="PT Bold Heading"/>
                <w:b/>
                <w:bCs/>
                <w:sz w:val="24"/>
                <w:szCs w:val="24"/>
                <w:rtl/>
                <w:lang w:bidi="ar-MA"/>
              </w:rPr>
            </w:pPr>
            <w:r w:rsidRPr="00725533">
              <w:rPr>
                <w:rFonts w:eastAsia="Times New Roman" w:cs="PT Bold Heading"/>
                <w:b/>
                <w:bCs/>
                <w:sz w:val="24"/>
                <w:szCs w:val="24"/>
                <w:rtl/>
                <w:lang w:bidi="ar-MA"/>
              </w:rPr>
              <w:tab/>
            </w:r>
            <w:r w:rsidRPr="00725533">
              <w:rPr>
                <w:rFonts w:eastAsia="Times New Roman" w:cs="PT Bold Heading"/>
                <w:b/>
                <w:bCs/>
                <w:sz w:val="24"/>
                <w:szCs w:val="24"/>
                <w:rtl/>
                <w:lang w:bidi="ar-MA"/>
              </w:rPr>
              <w:tab/>
            </w:r>
            <w:r w:rsidRPr="00725533">
              <w:rPr>
                <w:rFonts w:eastAsia="Times New Roman" w:cs="PT Bold Heading" w:hint="cs"/>
                <w:b/>
                <w:bCs/>
                <w:sz w:val="24"/>
                <w:szCs w:val="24"/>
                <w:rtl/>
                <w:lang w:bidi="ar-MA"/>
              </w:rPr>
              <w:t>م</w:t>
            </w:r>
          </w:p>
        </w:tc>
        <w:tc>
          <w:tcPr>
            <w:tcW w:w="5592" w:type="dxa"/>
            <w:shd w:val="clear" w:color="auto" w:fill="F2F2F2" w:themeFill="background1" w:themeFillShade="F2"/>
          </w:tcPr>
          <w:p w:rsidR="001263B6" w:rsidRPr="00725533" w:rsidRDefault="001263B6" w:rsidP="00BE6DD0">
            <w:pPr>
              <w:spacing w:before="120" w:after="120"/>
              <w:contextualSpacing/>
              <w:jc w:val="center"/>
              <w:rPr>
                <w:rFonts w:eastAsia="Times New Roman" w:cs="PT Bold Heading"/>
                <w:b/>
                <w:bCs/>
                <w:sz w:val="24"/>
                <w:szCs w:val="24"/>
                <w:rtl/>
                <w:lang w:bidi="ar-MA"/>
              </w:rPr>
            </w:pPr>
            <w:r w:rsidRPr="00725533">
              <w:rPr>
                <w:rFonts w:eastAsia="Times New Roman" w:cs="PT Bold Heading" w:hint="cs"/>
                <w:b/>
                <w:bCs/>
                <w:sz w:val="24"/>
                <w:szCs w:val="24"/>
                <w:rtl/>
                <w:lang w:bidi="ar-MA"/>
              </w:rPr>
              <w:t>محاور استبيان الدراسة</w:t>
            </w:r>
          </w:p>
        </w:tc>
        <w:tc>
          <w:tcPr>
            <w:tcW w:w="1343" w:type="dxa"/>
            <w:shd w:val="clear" w:color="auto" w:fill="F2F2F2" w:themeFill="background1" w:themeFillShade="F2"/>
          </w:tcPr>
          <w:p w:rsidR="001263B6" w:rsidRPr="00725533" w:rsidRDefault="001263B6" w:rsidP="00BE6DD0">
            <w:pPr>
              <w:spacing w:before="120" w:after="120"/>
              <w:contextualSpacing/>
              <w:jc w:val="center"/>
              <w:rPr>
                <w:rFonts w:eastAsia="Times New Roman" w:cs="PT Bold Heading"/>
                <w:b/>
                <w:bCs/>
                <w:sz w:val="24"/>
                <w:szCs w:val="24"/>
                <w:rtl/>
                <w:lang w:bidi="ar-MA"/>
              </w:rPr>
            </w:pPr>
            <w:r w:rsidRPr="00725533">
              <w:rPr>
                <w:rFonts w:eastAsia="Times New Roman" w:cs="PT Bold Heading" w:hint="cs"/>
                <w:b/>
                <w:bCs/>
                <w:sz w:val="24"/>
                <w:szCs w:val="24"/>
                <w:rtl/>
                <w:lang w:bidi="ar-MA"/>
              </w:rPr>
              <w:t>عدد الأسئلة</w:t>
            </w:r>
          </w:p>
        </w:tc>
      </w:tr>
      <w:tr w:rsidR="001263B6" w:rsidTr="00BE6DD0">
        <w:trPr>
          <w:jc w:val="center"/>
        </w:trPr>
        <w:tc>
          <w:tcPr>
            <w:tcW w:w="1349" w:type="dxa"/>
          </w:tcPr>
          <w:p w:rsidR="001263B6" w:rsidRDefault="001263B6" w:rsidP="00BE6DD0">
            <w:pPr>
              <w:spacing w:before="120" w:after="120" w:line="360" w:lineRule="auto"/>
              <w:contextualSpacing/>
              <w:jc w:val="lowKashida"/>
              <w:rPr>
                <w:rFonts w:eastAsia="Times New Roman" w:cs="Arabic Transparent"/>
                <w:b/>
                <w:bCs/>
                <w:sz w:val="26"/>
                <w:szCs w:val="26"/>
                <w:rtl/>
                <w:lang w:bidi="ar-MA"/>
              </w:rPr>
            </w:pPr>
            <w:r>
              <w:rPr>
                <w:rFonts w:eastAsia="Times New Roman" w:cs="Arabic Transparent" w:hint="cs"/>
                <w:b/>
                <w:bCs/>
                <w:sz w:val="26"/>
                <w:szCs w:val="26"/>
                <w:rtl/>
                <w:lang w:bidi="ar-MA"/>
              </w:rPr>
              <w:t>المحور الأول</w:t>
            </w:r>
          </w:p>
        </w:tc>
        <w:tc>
          <w:tcPr>
            <w:tcW w:w="5592" w:type="dxa"/>
          </w:tcPr>
          <w:p w:rsidR="001263B6" w:rsidRPr="00C70048" w:rsidRDefault="001263B6" w:rsidP="00BE6DD0">
            <w:pPr>
              <w:spacing w:before="120" w:after="120" w:line="360" w:lineRule="auto"/>
              <w:contextualSpacing/>
              <w:jc w:val="lowKashida"/>
              <w:rPr>
                <w:rFonts w:eastAsia="Times New Roman" w:cs="Arabic Transparent"/>
                <w:b/>
                <w:bCs/>
                <w:sz w:val="24"/>
                <w:szCs w:val="24"/>
                <w:rtl/>
              </w:rPr>
            </w:pPr>
            <w:r>
              <w:rPr>
                <w:rFonts w:eastAsia="Times New Roman" w:cs="Arabic Transparent" w:hint="cs"/>
                <w:b/>
                <w:bCs/>
                <w:sz w:val="24"/>
                <w:szCs w:val="24"/>
                <w:rtl/>
              </w:rPr>
              <w:t>اتجاهات أعضاء هيئة التدريس نحو أنماط النشر المتاحة حالياً</w:t>
            </w:r>
          </w:p>
        </w:tc>
        <w:tc>
          <w:tcPr>
            <w:tcW w:w="1343" w:type="dxa"/>
          </w:tcPr>
          <w:p w:rsidR="001263B6" w:rsidRDefault="001263B6" w:rsidP="00BE6DD0">
            <w:pPr>
              <w:spacing w:before="120" w:after="120" w:line="360" w:lineRule="auto"/>
              <w:contextualSpacing/>
              <w:jc w:val="center"/>
              <w:rPr>
                <w:rFonts w:eastAsia="Times New Roman" w:cs="Arabic Transparent"/>
                <w:b/>
                <w:bCs/>
                <w:sz w:val="26"/>
                <w:szCs w:val="26"/>
                <w:rtl/>
                <w:lang w:bidi="ar-MA"/>
              </w:rPr>
            </w:pPr>
            <w:r>
              <w:rPr>
                <w:rFonts w:eastAsia="Times New Roman" w:cs="Arabic Transparent" w:hint="cs"/>
                <w:b/>
                <w:bCs/>
                <w:sz w:val="26"/>
                <w:szCs w:val="26"/>
                <w:rtl/>
                <w:lang w:bidi="ar-MA"/>
              </w:rPr>
              <w:t>9</w:t>
            </w:r>
          </w:p>
        </w:tc>
      </w:tr>
      <w:tr w:rsidR="001263B6" w:rsidTr="00BE6DD0">
        <w:trPr>
          <w:jc w:val="center"/>
        </w:trPr>
        <w:tc>
          <w:tcPr>
            <w:tcW w:w="1349" w:type="dxa"/>
          </w:tcPr>
          <w:p w:rsidR="001263B6" w:rsidRDefault="001263B6" w:rsidP="00BE6DD0">
            <w:pPr>
              <w:spacing w:before="120" w:after="120" w:line="360" w:lineRule="auto"/>
              <w:contextualSpacing/>
              <w:jc w:val="lowKashida"/>
              <w:rPr>
                <w:rFonts w:eastAsia="Times New Roman" w:cs="Arabic Transparent"/>
                <w:b/>
                <w:bCs/>
                <w:sz w:val="26"/>
                <w:szCs w:val="26"/>
                <w:rtl/>
                <w:lang w:bidi="ar-MA"/>
              </w:rPr>
            </w:pPr>
            <w:r>
              <w:rPr>
                <w:rFonts w:eastAsia="Times New Roman" w:cs="Arabic Transparent" w:hint="cs"/>
                <w:b/>
                <w:bCs/>
                <w:sz w:val="26"/>
                <w:szCs w:val="26"/>
                <w:rtl/>
                <w:lang w:bidi="ar-MA"/>
              </w:rPr>
              <w:t>المحور الثاني</w:t>
            </w:r>
          </w:p>
        </w:tc>
        <w:tc>
          <w:tcPr>
            <w:tcW w:w="5592" w:type="dxa"/>
          </w:tcPr>
          <w:p w:rsidR="001263B6" w:rsidRPr="00C70048" w:rsidRDefault="001263B6" w:rsidP="00BE6DD0">
            <w:pPr>
              <w:spacing w:before="120" w:after="120" w:line="360" w:lineRule="auto"/>
              <w:contextualSpacing/>
              <w:jc w:val="lowKashida"/>
              <w:rPr>
                <w:rFonts w:eastAsia="Times New Roman" w:cs="Arabic Transparent"/>
                <w:b/>
                <w:bCs/>
                <w:sz w:val="24"/>
                <w:szCs w:val="24"/>
                <w:rtl/>
                <w:lang w:bidi="ar-MA"/>
              </w:rPr>
            </w:pPr>
            <w:r>
              <w:rPr>
                <w:rFonts w:eastAsia="Times New Roman" w:cs="Arabic Transparent" w:hint="cs"/>
                <w:b/>
                <w:bCs/>
                <w:sz w:val="24"/>
                <w:szCs w:val="24"/>
                <w:rtl/>
              </w:rPr>
              <w:t>اتجاهات أعضاء هيئة التدريس نحو نمط النشر الذاتى</w:t>
            </w:r>
          </w:p>
        </w:tc>
        <w:tc>
          <w:tcPr>
            <w:tcW w:w="1343" w:type="dxa"/>
          </w:tcPr>
          <w:p w:rsidR="001263B6" w:rsidRDefault="001263B6" w:rsidP="00BE6DD0">
            <w:pPr>
              <w:spacing w:before="120" w:after="120" w:line="360" w:lineRule="auto"/>
              <w:contextualSpacing/>
              <w:jc w:val="center"/>
              <w:rPr>
                <w:rFonts w:eastAsia="Times New Roman" w:cs="Arabic Transparent"/>
                <w:b/>
                <w:bCs/>
                <w:sz w:val="26"/>
                <w:szCs w:val="26"/>
                <w:rtl/>
                <w:lang w:bidi="ar-MA"/>
              </w:rPr>
            </w:pPr>
            <w:r>
              <w:rPr>
                <w:rFonts w:eastAsia="Times New Roman" w:cs="Arabic Transparent" w:hint="cs"/>
                <w:b/>
                <w:bCs/>
                <w:sz w:val="26"/>
                <w:szCs w:val="26"/>
                <w:rtl/>
                <w:lang w:bidi="ar-MA"/>
              </w:rPr>
              <w:t>23</w:t>
            </w:r>
          </w:p>
        </w:tc>
      </w:tr>
      <w:tr w:rsidR="001263B6" w:rsidTr="00BE6DD0">
        <w:trPr>
          <w:jc w:val="center"/>
        </w:trPr>
        <w:tc>
          <w:tcPr>
            <w:tcW w:w="1349" w:type="dxa"/>
          </w:tcPr>
          <w:p w:rsidR="001263B6" w:rsidRDefault="001263B6" w:rsidP="00BE6DD0">
            <w:pPr>
              <w:spacing w:before="120" w:after="120" w:line="360" w:lineRule="auto"/>
              <w:contextualSpacing/>
              <w:jc w:val="lowKashida"/>
              <w:rPr>
                <w:rFonts w:eastAsia="Times New Roman" w:cs="Arabic Transparent"/>
                <w:b/>
                <w:bCs/>
                <w:sz w:val="26"/>
                <w:szCs w:val="26"/>
                <w:rtl/>
                <w:lang w:bidi="ar-MA"/>
              </w:rPr>
            </w:pPr>
            <w:r>
              <w:rPr>
                <w:rFonts w:eastAsia="Times New Roman" w:cs="Arabic Transparent" w:hint="cs"/>
                <w:b/>
                <w:bCs/>
                <w:sz w:val="24"/>
                <w:szCs w:val="24"/>
                <w:rtl/>
                <w:lang w:bidi="ar-MA"/>
              </w:rPr>
              <w:t>المحور</w:t>
            </w:r>
            <w:r w:rsidRPr="00C70048">
              <w:rPr>
                <w:rFonts w:eastAsia="Times New Roman" w:cs="Arabic Transparent" w:hint="cs"/>
                <w:b/>
                <w:bCs/>
                <w:sz w:val="24"/>
                <w:szCs w:val="24"/>
                <w:rtl/>
                <w:lang w:bidi="ar-MA"/>
              </w:rPr>
              <w:t xml:space="preserve"> الثالث</w:t>
            </w:r>
          </w:p>
        </w:tc>
        <w:tc>
          <w:tcPr>
            <w:tcW w:w="5592" w:type="dxa"/>
          </w:tcPr>
          <w:p w:rsidR="001263B6" w:rsidRDefault="001263B6" w:rsidP="00BE6DD0">
            <w:pPr>
              <w:spacing w:before="120" w:after="120" w:line="360" w:lineRule="auto"/>
              <w:contextualSpacing/>
              <w:jc w:val="lowKashida"/>
              <w:rPr>
                <w:rFonts w:eastAsia="Times New Roman" w:cs="Arabic Transparent"/>
                <w:b/>
                <w:bCs/>
                <w:sz w:val="26"/>
                <w:szCs w:val="26"/>
                <w:rtl/>
                <w:lang w:bidi="ar-MA"/>
              </w:rPr>
            </w:pPr>
            <w:r>
              <w:rPr>
                <w:rFonts w:eastAsia="Times New Roman" w:cs="Arabic Transparent" w:hint="cs"/>
                <w:b/>
                <w:bCs/>
                <w:sz w:val="26"/>
                <w:szCs w:val="26"/>
                <w:rtl/>
                <w:lang w:bidi="ar-MA"/>
              </w:rPr>
              <w:t>اتجاهات أعضاء هيئة التدريس نحو الأعمال المنشورة ذاتياً</w:t>
            </w:r>
          </w:p>
        </w:tc>
        <w:tc>
          <w:tcPr>
            <w:tcW w:w="1343" w:type="dxa"/>
          </w:tcPr>
          <w:p w:rsidR="001263B6" w:rsidRDefault="001263B6" w:rsidP="00BE6DD0">
            <w:pPr>
              <w:spacing w:before="120" w:after="120" w:line="360" w:lineRule="auto"/>
              <w:contextualSpacing/>
              <w:jc w:val="center"/>
              <w:rPr>
                <w:rFonts w:eastAsia="Times New Roman" w:cs="Arabic Transparent"/>
                <w:b/>
                <w:bCs/>
                <w:sz w:val="26"/>
                <w:szCs w:val="26"/>
                <w:rtl/>
                <w:lang w:bidi="ar-MA"/>
              </w:rPr>
            </w:pPr>
            <w:r>
              <w:rPr>
                <w:rFonts w:eastAsia="Times New Roman" w:cs="Arabic Transparent" w:hint="cs"/>
                <w:b/>
                <w:bCs/>
                <w:sz w:val="26"/>
                <w:szCs w:val="26"/>
                <w:rtl/>
                <w:lang w:bidi="ar-MA"/>
              </w:rPr>
              <w:t>13</w:t>
            </w:r>
          </w:p>
        </w:tc>
      </w:tr>
    </w:tbl>
    <w:p w:rsidR="001263B6" w:rsidRDefault="001263B6" w:rsidP="001263B6">
      <w:pPr>
        <w:spacing w:before="120" w:after="120" w:line="360" w:lineRule="auto"/>
        <w:jc w:val="center"/>
        <w:rPr>
          <w:rFonts w:eastAsia="Times New Roman" w:cs="Monotype Koufi"/>
          <w:b/>
          <w:bCs/>
          <w:sz w:val="24"/>
          <w:szCs w:val="24"/>
          <w:rtl/>
          <w:lang w:bidi="ar-MA"/>
        </w:rPr>
      </w:pPr>
      <w:r w:rsidRPr="00E131D8">
        <w:rPr>
          <w:rFonts w:eastAsia="Times New Roman" w:cs="Monotype Koufi" w:hint="cs"/>
          <w:b/>
          <w:bCs/>
          <w:sz w:val="24"/>
          <w:szCs w:val="24"/>
          <w:rtl/>
          <w:lang w:bidi="ar-MA"/>
        </w:rPr>
        <w:t xml:space="preserve">شكل (1) </w:t>
      </w:r>
      <w:r>
        <w:rPr>
          <w:rFonts w:eastAsia="Times New Roman" w:cs="Monotype Koufi" w:hint="cs"/>
          <w:b/>
          <w:bCs/>
          <w:sz w:val="24"/>
          <w:szCs w:val="24"/>
          <w:rtl/>
          <w:lang w:bidi="ar-MA"/>
        </w:rPr>
        <w:t>جدول يوضح محاور استبيان الدراسة</w:t>
      </w:r>
    </w:p>
    <w:p w:rsidR="001263B6" w:rsidRDefault="001263B6" w:rsidP="006D6757">
      <w:pPr>
        <w:pStyle w:val="a3"/>
        <w:numPr>
          <w:ilvl w:val="1"/>
          <w:numId w:val="6"/>
        </w:numPr>
        <w:spacing w:before="120" w:after="120" w:line="360" w:lineRule="auto"/>
        <w:ind w:left="363" w:hanging="357"/>
        <w:contextualSpacing w:val="0"/>
        <w:jc w:val="both"/>
        <w:rPr>
          <w:rFonts w:asciiTheme="majorBidi" w:eastAsia="Times New Roman" w:hAnsiTheme="majorBidi" w:cstheme="majorBidi"/>
          <w:b/>
          <w:bCs/>
          <w:sz w:val="26"/>
          <w:szCs w:val="26"/>
          <w:lang w:bidi="ar-MA"/>
        </w:rPr>
      </w:pPr>
      <w:r>
        <w:rPr>
          <w:rFonts w:asciiTheme="majorBidi" w:eastAsia="Times New Roman" w:hAnsiTheme="majorBidi" w:cstheme="majorBidi" w:hint="cs"/>
          <w:b/>
          <w:bCs/>
          <w:sz w:val="26"/>
          <w:szCs w:val="26"/>
          <w:rtl/>
          <w:lang w:bidi="ar-MA"/>
        </w:rPr>
        <w:t>المحور</w:t>
      </w:r>
      <w:r w:rsidRPr="00C61F4F">
        <w:rPr>
          <w:rFonts w:asciiTheme="majorBidi" w:eastAsia="Times New Roman" w:hAnsiTheme="majorBidi" w:cstheme="majorBidi" w:hint="cs"/>
          <w:b/>
          <w:bCs/>
          <w:sz w:val="26"/>
          <w:szCs w:val="26"/>
          <w:rtl/>
          <w:lang w:bidi="ar-MA"/>
        </w:rPr>
        <w:t xml:space="preserve"> الأول : ويتضمن مجموعة من الأسئلة التى تهدف </w:t>
      </w:r>
      <w:r>
        <w:rPr>
          <w:rFonts w:asciiTheme="majorBidi" w:eastAsia="Times New Roman" w:hAnsiTheme="majorBidi" w:cstheme="majorBidi" w:hint="cs"/>
          <w:b/>
          <w:bCs/>
          <w:sz w:val="26"/>
          <w:szCs w:val="26"/>
          <w:rtl/>
          <w:lang w:bidi="ar-MA"/>
        </w:rPr>
        <w:t>إلى</w:t>
      </w:r>
      <w:r w:rsidRPr="00C61F4F">
        <w:rPr>
          <w:rFonts w:asciiTheme="majorBidi" w:eastAsia="Times New Roman" w:hAnsiTheme="majorBidi" w:cstheme="majorBidi" w:hint="cs"/>
          <w:b/>
          <w:bCs/>
          <w:sz w:val="26"/>
          <w:szCs w:val="26"/>
          <w:rtl/>
          <w:lang w:bidi="ar-MA"/>
        </w:rPr>
        <w:t xml:space="preserve"> م</w:t>
      </w:r>
      <w:r>
        <w:rPr>
          <w:rFonts w:asciiTheme="majorBidi" w:eastAsia="Times New Roman" w:hAnsiTheme="majorBidi" w:cstheme="majorBidi" w:hint="cs"/>
          <w:b/>
          <w:bCs/>
          <w:sz w:val="26"/>
          <w:szCs w:val="26"/>
          <w:rtl/>
          <w:lang w:bidi="ar-MA"/>
        </w:rPr>
        <w:t>عرفة اتجاهات مجتمع الدراسة نحو أ</w:t>
      </w:r>
      <w:r w:rsidRPr="00C61F4F">
        <w:rPr>
          <w:rFonts w:asciiTheme="majorBidi" w:eastAsia="Times New Roman" w:hAnsiTheme="majorBidi" w:cstheme="majorBidi" w:hint="cs"/>
          <w:b/>
          <w:bCs/>
          <w:sz w:val="26"/>
          <w:szCs w:val="26"/>
          <w:rtl/>
          <w:lang w:bidi="ar-MA"/>
        </w:rPr>
        <w:t>نماط النشر المتاحة لهم حاليا</w:t>
      </w:r>
      <w:r>
        <w:rPr>
          <w:rFonts w:asciiTheme="majorBidi" w:eastAsia="Times New Roman" w:hAnsiTheme="majorBidi" w:cstheme="majorBidi" w:hint="cs"/>
          <w:b/>
          <w:bCs/>
          <w:sz w:val="26"/>
          <w:szCs w:val="26"/>
          <w:rtl/>
          <w:lang w:bidi="ar-MA"/>
        </w:rPr>
        <w:t>ً</w:t>
      </w:r>
      <w:r w:rsidRPr="00C61F4F">
        <w:rPr>
          <w:rFonts w:asciiTheme="majorBidi" w:eastAsia="Times New Roman" w:hAnsiTheme="majorBidi" w:cstheme="majorBidi" w:hint="cs"/>
          <w:b/>
          <w:bCs/>
          <w:sz w:val="26"/>
          <w:szCs w:val="26"/>
          <w:rtl/>
          <w:lang w:bidi="ar-MA"/>
        </w:rPr>
        <w:t xml:space="preserve"> ( النشر التجاري </w:t>
      </w:r>
      <w:r w:rsidRPr="00C61F4F">
        <w:rPr>
          <w:rFonts w:asciiTheme="majorBidi" w:eastAsia="Times New Roman" w:hAnsiTheme="majorBidi" w:cstheme="majorBidi"/>
          <w:b/>
          <w:bCs/>
          <w:sz w:val="26"/>
          <w:szCs w:val="26"/>
          <w:rtl/>
          <w:lang w:bidi="ar-MA"/>
        </w:rPr>
        <w:t>–</w:t>
      </w:r>
      <w:r w:rsidRPr="00C61F4F">
        <w:rPr>
          <w:rFonts w:asciiTheme="majorBidi" w:eastAsia="Times New Roman" w:hAnsiTheme="majorBidi" w:cstheme="majorBidi" w:hint="cs"/>
          <w:b/>
          <w:bCs/>
          <w:sz w:val="26"/>
          <w:szCs w:val="26"/>
          <w:rtl/>
          <w:lang w:bidi="ar-MA"/>
        </w:rPr>
        <w:t xml:space="preserve"> النشر الهجين- النشر برسوم-  النشر الذاتى الحقيقى </w:t>
      </w:r>
      <w:r w:rsidRPr="00C61F4F">
        <w:rPr>
          <w:rFonts w:asciiTheme="majorBidi" w:eastAsia="Times New Roman" w:hAnsiTheme="majorBidi" w:cstheme="majorBidi"/>
          <w:b/>
          <w:bCs/>
          <w:sz w:val="26"/>
          <w:szCs w:val="26"/>
          <w:rtl/>
          <w:lang w:bidi="ar-MA"/>
        </w:rPr>
        <w:t>–</w:t>
      </w:r>
      <w:r w:rsidRPr="00C61F4F">
        <w:rPr>
          <w:rFonts w:asciiTheme="majorBidi" w:eastAsia="Times New Roman" w:hAnsiTheme="majorBidi" w:cstheme="majorBidi" w:hint="cs"/>
          <w:b/>
          <w:bCs/>
          <w:sz w:val="26"/>
          <w:szCs w:val="26"/>
          <w:rtl/>
          <w:lang w:bidi="ar-MA"/>
        </w:rPr>
        <w:t xml:space="preserve"> النشر </w:t>
      </w:r>
      <w:r>
        <w:rPr>
          <w:rFonts w:asciiTheme="majorBidi" w:eastAsia="Times New Roman" w:hAnsiTheme="majorBidi" w:cstheme="majorBidi" w:hint="cs"/>
          <w:b/>
          <w:bCs/>
          <w:sz w:val="26"/>
          <w:szCs w:val="26"/>
          <w:rtl/>
          <w:lang w:bidi="ar-MA"/>
        </w:rPr>
        <w:t>وفقاً للطلب ) ، والتعرف على أنماط النشر التى يفضلون استخدامها حالياً أو يخططون لاستخدامها فى المستقبل ومبرراتهم لذلك ، ونظرتهم نحو تحديات النشر التجارى والنشر الذاتى.</w:t>
      </w:r>
    </w:p>
    <w:p w:rsidR="001263B6" w:rsidRDefault="001263B6" w:rsidP="006D6757">
      <w:pPr>
        <w:pStyle w:val="a3"/>
        <w:numPr>
          <w:ilvl w:val="1"/>
          <w:numId w:val="6"/>
        </w:numPr>
        <w:spacing w:before="120" w:after="120" w:line="360" w:lineRule="auto"/>
        <w:ind w:left="363" w:hanging="357"/>
        <w:contextualSpacing w:val="0"/>
        <w:jc w:val="both"/>
        <w:rPr>
          <w:rFonts w:asciiTheme="majorBidi" w:eastAsia="Times New Roman" w:hAnsiTheme="majorBidi" w:cstheme="majorBidi"/>
          <w:b/>
          <w:bCs/>
          <w:sz w:val="26"/>
          <w:szCs w:val="26"/>
          <w:lang w:bidi="ar-MA"/>
        </w:rPr>
      </w:pPr>
      <w:r>
        <w:rPr>
          <w:rFonts w:asciiTheme="majorBidi" w:eastAsia="Times New Roman" w:hAnsiTheme="majorBidi" w:cstheme="majorBidi" w:hint="cs"/>
          <w:b/>
          <w:bCs/>
          <w:sz w:val="26"/>
          <w:szCs w:val="26"/>
          <w:rtl/>
          <w:lang w:bidi="ar-MA"/>
        </w:rPr>
        <w:t>المحور الثانى : ويتضمن مجموعة من الأسئلة التى تهدف إلى معرفة اتجاهات مجتمع الدراسة نحو نمط النشر الذاتى بشكل خاص ، من حيث معرفة اتجاهاتهم الإيجابية والسلبية نحو هذا النمط ، ومدى استخدامهم له ، ومبررات استخدامهم له ،  والأماكن التى ينشرون فيها ذاتياً ، والأعمال التى يقومون بها بأنفسهم أو يعتمدون فيها على خدمات خارجية ، ومدى خبرتهم بهذا النمط ، ومدى رضاهم عن أعمالهم المنشورة ذاتياً ، وأهم تحديات استخدام نمط النشر الذاتى.</w:t>
      </w:r>
    </w:p>
    <w:p w:rsidR="001263B6" w:rsidRPr="00C61F4F" w:rsidRDefault="001263B6" w:rsidP="006D6757">
      <w:pPr>
        <w:pStyle w:val="a3"/>
        <w:numPr>
          <w:ilvl w:val="1"/>
          <w:numId w:val="6"/>
        </w:numPr>
        <w:spacing w:before="120" w:after="120" w:line="360" w:lineRule="auto"/>
        <w:ind w:left="363" w:hanging="357"/>
        <w:contextualSpacing w:val="0"/>
        <w:jc w:val="both"/>
        <w:rPr>
          <w:rFonts w:asciiTheme="majorBidi" w:eastAsia="Times New Roman" w:hAnsiTheme="majorBidi" w:cstheme="majorBidi"/>
          <w:b/>
          <w:bCs/>
          <w:sz w:val="26"/>
          <w:szCs w:val="26"/>
          <w:lang w:bidi="ar-MA"/>
        </w:rPr>
      </w:pPr>
      <w:r>
        <w:rPr>
          <w:rFonts w:asciiTheme="majorBidi" w:eastAsia="Times New Roman" w:hAnsiTheme="majorBidi" w:cstheme="majorBidi" w:hint="cs"/>
          <w:b/>
          <w:bCs/>
          <w:sz w:val="26"/>
          <w:szCs w:val="26"/>
          <w:rtl/>
          <w:lang w:bidi="ar-MA"/>
        </w:rPr>
        <w:t>المحور الثالث : ويتضمن مجموعة من الأسئلة التى تهدف إلى معرفة اتجاهات مجتمع الدراسة نحو الأعمال المنشورة ذاتياً ، من حيث نظرتهم الإيجابية أو السلبية لهذه الأعمال ، ومدى شرائهم واقتنائهم لهذه الأعمال ، ومدى اعتمادهم عليها فى أبحاثهم ودراساتهم ، وكذلك معرفة مدى رضاهم عن جودة هذه الأعمال من حيث المحتوى والإخراج المادى.</w:t>
      </w:r>
    </w:p>
    <w:p w:rsidR="001263B6" w:rsidRPr="00134723" w:rsidRDefault="001263B6" w:rsidP="001263B6">
      <w:pPr>
        <w:pStyle w:val="a3"/>
        <w:numPr>
          <w:ilvl w:val="0"/>
          <w:numId w:val="2"/>
        </w:numPr>
        <w:spacing w:before="120" w:after="120" w:line="360" w:lineRule="auto"/>
        <w:contextualSpacing w:val="0"/>
        <w:jc w:val="both"/>
        <w:rPr>
          <w:rFonts w:eastAsia="Times New Roman" w:cs="Arabic Transparent"/>
          <w:b/>
          <w:bCs/>
          <w:sz w:val="26"/>
          <w:szCs w:val="26"/>
          <w:lang w:bidi="ar-MA"/>
        </w:rPr>
      </w:pPr>
      <w:r>
        <w:rPr>
          <w:rFonts w:eastAsia="Times New Roman" w:cs="Arabic Transparent" w:hint="cs"/>
          <w:b/>
          <w:bCs/>
          <w:sz w:val="26"/>
          <w:szCs w:val="26"/>
          <w:rtl/>
          <w:lang w:bidi="ar-MA"/>
        </w:rPr>
        <w:lastRenderedPageBreak/>
        <w:t xml:space="preserve">صياغة أسئلة الاستبيان : استخدم الباحث </w:t>
      </w:r>
      <w:r w:rsidRPr="00134723">
        <w:rPr>
          <w:rFonts w:eastAsia="Times New Roman" w:cs="Arabic Transparent"/>
          <w:b/>
          <w:bCs/>
          <w:sz w:val="26"/>
          <w:szCs w:val="26"/>
          <w:rtl/>
          <w:lang w:bidi="ar-MA"/>
        </w:rPr>
        <w:t xml:space="preserve">الصيغة المغلقة </w:t>
      </w:r>
      <w:r>
        <w:rPr>
          <w:rFonts w:eastAsia="Times New Roman" w:cs="Arabic Transparent" w:hint="cs"/>
          <w:b/>
          <w:bCs/>
          <w:sz w:val="26"/>
          <w:szCs w:val="26"/>
          <w:rtl/>
          <w:lang w:bidi="ar-MA"/>
        </w:rPr>
        <w:t>أي</w:t>
      </w:r>
      <w:r w:rsidRPr="00134723">
        <w:rPr>
          <w:rFonts w:eastAsia="Times New Roman" w:cs="Arabic Transparent"/>
          <w:b/>
          <w:bCs/>
          <w:sz w:val="26"/>
          <w:szCs w:val="26"/>
          <w:rtl/>
          <w:lang w:bidi="ar-MA"/>
        </w:rPr>
        <w:t xml:space="preserve"> </w:t>
      </w:r>
      <w:r w:rsidRPr="00134723">
        <w:rPr>
          <w:rFonts w:eastAsia="Times New Roman" w:cs="Arabic Transparent" w:hint="cs"/>
          <w:b/>
          <w:bCs/>
          <w:sz w:val="26"/>
          <w:szCs w:val="26"/>
          <w:rtl/>
          <w:lang w:bidi="ar-MA"/>
        </w:rPr>
        <w:t>الأسئلة</w:t>
      </w:r>
      <w:r w:rsidRPr="00134723">
        <w:rPr>
          <w:rFonts w:eastAsia="Times New Roman" w:cs="Arabic Transparent"/>
          <w:b/>
          <w:bCs/>
          <w:sz w:val="26"/>
          <w:szCs w:val="26"/>
          <w:rtl/>
          <w:lang w:bidi="ar-MA"/>
        </w:rPr>
        <w:t xml:space="preserve"> التي</w:t>
      </w:r>
      <w:r w:rsidRPr="00134723">
        <w:rPr>
          <w:rFonts w:eastAsia="Times New Roman" w:cs="Arabic Transparent"/>
          <w:b/>
          <w:bCs/>
          <w:sz w:val="26"/>
          <w:szCs w:val="26"/>
          <w:lang w:bidi="ar-MA"/>
        </w:rPr>
        <w:t xml:space="preserve"> </w:t>
      </w:r>
      <w:r w:rsidRPr="00134723">
        <w:rPr>
          <w:rFonts w:eastAsia="Times New Roman" w:cs="Arabic Transparent"/>
          <w:b/>
          <w:bCs/>
          <w:sz w:val="26"/>
          <w:szCs w:val="26"/>
          <w:rtl/>
          <w:lang w:bidi="ar-MA"/>
        </w:rPr>
        <w:t xml:space="preserve">لها عدة </w:t>
      </w:r>
      <w:r w:rsidRPr="00134723">
        <w:rPr>
          <w:rFonts w:eastAsia="Times New Roman" w:cs="Arabic Transparent" w:hint="cs"/>
          <w:b/>
          <w:bCs/>
          <w:sz w:val="26"/>
          <w:szCs w:val="26"/>
          <w:rtl/>
          <w:lang w:bidi="ar-MA"/>
        </w:rPr>
        <w:t>إجابات</w:t>
      </w:r>
      <w:r w:rsidRPr="00134723">
        <w:rPr>
          <w:rFonts w:eastAsia="Times New Roman" w:cs="Arabic Transparent"/>
          <w:b/>
          <w:bCs/>
          <w:sz w:val="26"/>
          <w:szCs w:val="26"/>
          <w:rtl/>
          <w:lang w:bidi="ar-MA"/>
        </w:rPr>
        <w:t xml:space="preserve"> ويتم اختيار واحد </w:t>
      </w:r>
      <w:r w:rsidRPr="00134723">
        <w:rPr>
          <w:rFonts w:eastAsia="Times New Roman" w:cs="Arabic Transparent" w:hint="cs"/>
          <w:b/>
          <w:bCs/>
          <w:sz w:val="26"/>
          <w:szCs w:val="26"/>
          <w:rtl/>
          <w:lang w:bidi="ar-MA"/>
        </w:rPr>
        <w:t>أو</w:t>
      </w:r>
      <w:r>
        <w:rPr>
          <w:rFonts w:eastAsia="Times New Roman" w:cs="Arabic Transparent" w:hint="cs"/>
          <w:b/>
          <w:bCs/>
          <w:sz w:val="26"/>
          <w:szCs w:val="26"/>
          <w:rtl/>
          <w:lang w:bidi="ar-MA"/>
        </w:rPr>
        <w:t xml:space="preserve"> </w:t>
      </w:r>
      <w:r>
        <w:rPr>
          <w:rFonts w:eastAsia="Times New Roman" w:cs="Arabic Transparent"/>
          <w:b/>
          <w:bCs/>
          <w:sz w:val="26"/>
          <w:szCs w:val="26"/>
          <w:rtl/>
          <w:lang w:bidi="ar-MA"/>
        </w:rPr>
        <w:t>عدة اختيارات</w:t>
      </w:r>
      <w:r>
        <w:rPr>
          <w:rFonts w:eastAsia="Times New Roman" w:cs="Arabic Transparent" w:hint="cs"/>
          <w:b/>
          <w:bCs/>
          <w:sz w:val="26"/>
          <w:szCs w:val="26"/>
          <w:rtl/>
          <w:lang w:bidi="ar-MA"/>
        </w:rPr>
        <w:t xml:space="preserve"> منها ، وهى طريقة ستسهل على أعضاء هيئة التدريس </w:t>
      </w:r>
      <w:r w:rsidRPr="00134723">
        <w:rPr>
          <w:rFonts w:eastAsia="Times New Roman" w:cs="Arabic Transparent"/>
          <w:b/>
          <w:bCs/>
          <w:sz w:val="26"/>
          <w:szCs w:val="26"/>
          <w:rtl/>
          <w:lang w:bidi="ar-MA"/>
        </w:rPr>
        <w:t>الوقت</w:t>
      </w:r>
      <w:r>
        <w:rPr>
          <w:rFonts w:eastAsia="Times New Roman" w:cs="Arabic Transparent" w:hint="cs"/>
          <w:b/>
          <w:bCs/>
          <w:sz w:val="26"/>
          <w:szCs w:val="26"/>
          <w:rtl/>
          <w:lang w:bidi="ar-MA"/>
        </w:rPr>
        <w:t xml:space="preserve"> والجهد في الإجابة كما قد يدفعهم للمشاركة ، كما ستساهم هذه الصياغة في </w:t>
      </w:r>
      <w:r>
        <w:rPr>
          <w:rFonts w:eastAsia="Times New Roman" w:cs="Arabic Transparent" w:hint="cs"/>
          <w:b/>
          <w:bCs/>
          <w:sz w:val="26"/>
          <w:szCs w:val="26"/>
          <w:rtl/>
        </w:rPr>
        <w:t>تسهيل</w:t>
      </w:r>
      <w:r w:rsidRPr="00134723">
        <w:rPr>
          <w:rFonts w:eastAsia="Times New Roman" w:cs="Arabic Transparent"/>
          <w:b/>
          <w:bCs/>
          <w:sz w:val="26"/>
          <w:szCs w:val="26"/>
          <w:lang w:bidi="ar-MA"/>
        </w:rPr>
        <w:t xml:space="preserve"> </w:t>
      </w:r>
      <w:r>
        <w:rPr>
          <w:rFonts w:eastAsia="Times New Roman" w:cs="Arabic Transparent"/>
          <w:b/>
          <w:bCs/>
          <w:sz w:val="26"/>
          <w:szCs w:val="26"/>
          <w:rtl/>
          <w:lang w:bidi="ar-MA"/>
        </w:rPr>
        <w:t>عملية حساب</w:t>
      </w:r>
      <w:r>
        <w:rPr>
          <w:rFonts w:eastAsia="Times New Roman" w:cs="Arabic Transparent" w:hint="cs"/>
          <w:b/>
          <w:bCs/>
          <w:sz w:val="26"/>
          <w:szCs w:val="26"/>
          <w:rtl/>
          <w:lang w:bidi="ar-MA"/>
        </w:rPr>
        <w:t xml:space="preserve"> الإجابات</w:t>
      </w:r>
      <w:r>
        <w:rPr>
          <w:rFonts w:eastAsia="Times New Roman" w:cs="Arabic Transparent"/>
          <w:b/>
          <w:bCs/>
          <w:sz w:val="26"/>
          <w:szCs w:val="26"/>
          <w:rtl/>
          <w:lang w:bidi="ar-MA"/>
        </w:rPr>
        <w:t xml:space="preserve"> واستخراج النسب المئوية</w:t>
      </w:r>
      <w:r>
        <w:rPr>
          <w:rFonts w:eastAsia="Times New Roman" w:cs="Arabic Transparent" w:hint="cs"/>
          <w:b/>
          <w:bCs/>
          <w:sz w:val="26"/>
          <w:szCs w:val="26"/>
          <w:rtl/>
          <w:lang w:bidi="ar-MA"/>
        </w:rPr>
        <w:t>.</w:t>
      </w:r>
    </w:p>
    <w:p w:rsidR="001263B6" w:rsidRPr="00342B69" w:rsidRDefault="001263B6" w:rsidP="001263B6">
      <w:pPr>
        <w:pStyle w:val="a3"/>
        <w:numPr>
          <w:ilvl w:val="0"/>
          <w:numId w:val="2"/>
        </w:numPr>
        <w:spacing w:before="120" w:after="120" w:line="360" w:lineRule="auto"/>
        <w:contextualSpacing w:val="0"/>
        <w:jc w:val="both"/>
        <w:rPr>
          <w:rFonts w:eastAsia="Times New Roman" w:cs="Arabic Transparent"/>
          <w:b/>
          <w:bCs/>
          <w:sz w:val="26"/>
          <w:szCs w:val="26"/>
          <w:lang w:bidi="ar-MA"/>
        </w:rPr>
      </w:pPr>
      <w:r>
        <w:rPr>
          <w:rFonts w:eastAsia="Times New Roman" w:cs="Arabic Transparent" w:hint="cs"/>
          <w:b/>
          <w:bCs/>
          <w:sz w:val="26"/>
          <w:szCs w:val="26"/>
          <w:rtl/>
          <w:lang w:bidi="ar-MA"/>
        </w:rPr>
        <w:t>موثوقية</w:t>
      </w:r>
      <w:r w:rsidRPr="009D1391">
        <w:rPr>
          <w:rFonts w:eastAsia="Times New Roman" w:cs="Arabic Transparent" w:hint="cs"/>
          <w:b/>
          <w:bCs/>
          <w:sz w:val="26"/>
          <w:szCs w:val="26"/>
          <w:rtl/>
          <w:lang w:bidi="ar-MA"/>
        </w:rPr>
        <w:t xml:space="preserve"> أسئلة الاستبيان</w:t>
      </w:r>
      <w:r>
        <w:rPr>
          <w:rFonts w:eastAsia="Times New Roman" w:cs="Arabic Transparent" w:hint="cs"/>
          <w:b/>
          <w:bCs/>
          <w:sz w:val="26"/>
          <w:szCs w:val="26"/>
          <w:rtl/>
          <w:lang w:bidi="ar-MA"/>
        </w:rPr>
        <w:t xml:space="preserve"> : بالإضافة إلى الأسئلة التي استنباطها الباحث من أدب الموضوع فقد تم الحصول على بعض أسئلة الاستبيان من بعض الدراسات الميدانية الأخرى مثل دراسة [</w:t>
      </w:r>
      <w:r w:rsidRPr="002E1119">
        <w:rPr>
          <w:rFonts w:asciiTheme="majorBidi" w:hAnsiTheme="majorBidi" w:cstheme="majorBidi"/>
          <w:b/>
          <w:bCs/>
          <w:sz w:val="26"/>
          <w:szCs w:val="26"/>
        </w:rPr>
        <w:t>Alison Baverstock</w:t>
      </w:r>
      <w:r w:rsidRPr="00F56836">
        <w:rPr>
          <w:rFonts w:asciiTheme="majorBidi" w:hAnsiTheme="majorBidi" w:cstheme="majorBidi"/>
          <w:b/>
          <w:bCs/>
          <w:sz w:val="26"/>
          <w:szCs w:val="26"/>
        </w:rPr>
        <w:t xml:space="preserve"> </w:t>
      </w:r>
      <w:r>
        <w:rPr>
          <w:rFonts w:eastAsia="Times New Roman" w:cs="Arabic Transparent" w:hint="cs"/>
          <w:b/>
          <w:bCs/>
          <w:sz w:val="26"/>
          <w:szCs w:val="26"/>
          <w:rtl/>
          <w:lang w:bidi="ar-MA"/>
        </w:rPr>
        <w:t xml:space="preserve"> ] (</w:t>
      </w:r>
      <w:r>
        <w:rPr>
          <w:rStyle w:val="a6"/>
          <w:rFonts w:eastAsia="Times New Roman" w:cs="Arabic Transparent"/>
          <w:b/>
          <w:bCs/>
          <w:sz w:val="26"/>
          <w:szCs w:val="26"/>
          <w:rtl/>
          <w:lang w:bidi="ar-MA"/>
        </w:rPr>
        <w:footnoteReference w:id="7"/>
      </w:r>
      <w:r>
        <w:rPr>
          <w:rFonts w:eastAsia="Times New Roman" w:cs="Arabic Transparent" w:hint="cs"/>
          <w:b/>
          <w:bCs/>
          <w:sz w:val="26"/>
          <w:szCs w:val="26"/>
          <w:rtl/>
          <w:lang w:bidi="ar-MA"/>
        </w:rPr>
        <w:t xml:space="preserve">) ،ودراسة </w:t>
      </w:r>
      <w:r>
        <w:rPr>
          <w:rFonts w:eastAsia="Times New Roman" w:cs="Arabic Transparent" w:hint="cs"/>
          <w:b/>
          <w:bCs/>
          <w:sz w:val="26"/>
          <w:szCs w:val="26"/>
          <w:rtl/>
        </w:rPr>
        <w:t>[</w:t>
      </w:r>
      <w:r w:rsidRPr="002E1119">
        <w:rPr>
          <w:rFonts w:asciiTheme="majorBidi" w:hAnsiTheme="majorBidi" w:cstheme="majorBidi"/>
          <w:b/>
          <w:bCs/>
          <w:sz w:val="26"/>
          <w:szCs w:val="26"/>
        </w:rPr>
        <w:t>Estelle rhodé odendaal</w:t>
      </w:r>
      <w:r>
        <w:rPr>
          <w:rFonts w:asciiTheme="majorBidi" w:hAnsiTheme="majorBidi" w:cstheme="majorBidi" w:hint="cs"/>
          <w:b/>
          <w:bCs/>
          <w:sz w:val="26"/>
          <w:szCs w:val="26"/>
          <w:rtl/>
        </w:rPr>
        <w:t>]</w:t>
      </w:r>
      <w:r>
        <w:rPr>
          <w:rFonts w:eastAsia="Times New Roman" w:cs="Arabic Transparent" w:hint="cs"/>
          <w:b/>
          <w:bCs/>
          <w:sz w:val="26"/>
          <w:szCs w:val="26"/>
          <w:rtl/>
          <w:lang w:bidi="ar-MA"/>
        </w:rPr>
        <w:t xml:space="preserve"> (</w:t>
      </w:r>
      <w:r>
        <w:rPr>
          <w:rStyle w:val="a6"/>
          <w:rFonts w:eastAsia="Times New Roman" w:cs="Arabic Transparent"/>
          <w:b/>
          <w:bCs/>
          <w:sz w:val="26"/>
          <w:szCs w:val="26"/>
          <w:rtl/>
          <w:lang w:bidi="ar-MA"/>
        </w:rPr>
        <w:footnoteReference w:id="8"/>
      </w:r>
      <w:r>
        <w:rPr>
          <w:rFonts w:eastAsia="Times New Roman" w:cs="Arabic Transparent" w:hint="cs"/>
          <w:b/>
          <w:bCs/>
          <w:sz w:val="26"/>
          <w:szCs w:val="26"/>
          <w:rtl/>
          <w:lang w:bidi="ar-MA"/>
        </w:rPr>
        <w:t>)</w:t>
      </w:r>
      <w:r>
        <w:rPr>
          <w:rFonts w:eastAsia="Times New Roman" w:cs="Arabic Transparent" w:hint="cs"/>
          <w:b/>
          <w:bCs/>
          <w:sz w:val="26"/>
          <w:szCs w:val="26"/>
          <w:rtl/>
        </w:rPr>
        <w:t xml:space="preserve"> ،</w:t>
      </w:r>
      <w:r>
        <w:rPr>
          <w:rFonts w:eastAsia="Times New Roman" w:cs="Arabic Transparent" w:hint="cs"/>
          <w:b/>
          <w:bCs/>
          <w:sz w:val="26"/>
          <w:szCs w:val="26"/>
          <w:rtl/>
          <w:lang w:bidi="ar-MA"/>
        </w:rPr>
        <w:t xml:space="preserve"> والاستبيان المتاح بموقع </w:t>
      </w:r>
      <w:r w:rsidRPr="00F16EDD">
        <w:rPr>
          <w:rFonts w:asciiTheme="majorBidi" w:hAnsiTheme="majorBidi" w:cstheme="majorBidi"/>
          <w:b/>
          <w:bCs/>
          <w:sz w:val="26"/>
          <w:szCs w:val="26"/>
        </w:rPr>
        <w:t>writer</w:t>
      </w:r>
      <w:r>
        <w:rPr>
          <w:rFonts w:eastAsia="Times New Roman" w:cs="Arabic Transparent"/>
          <w:b/>
          <w:bCs/>
          <w:sz w:val="26"/>
          <w:szCs w:val="26"/>
          <w:lang w:bidi="ar-MA"/>
        </w:rPr>
        <w:t xml:space="preserve"> </w:t>
      </w:r>
      <w:r w:rsidRPr="00F16EDD">
        <w:rPr>
          <w:rFonts w:asciiTheme="majorBidi" w:hAnsiTheme="majorBidi" w:cstheme="majorBidi"/>
          <w:b/>
          <w:bCs/>
          <w:sz w:val="26"/>
          <w:szCs w:val="26"/>
        </w:rPr>
        <w:t>helper</w:t>
      </w:r>
      <w:r>
        <w:rPr>
          <w:rFonts w:eastAsia="Times New Roman" w:cs="Arabic Transparent" w:hint="cs"/>
          <w:b/>
          <w:bCs/>
          <w:sz w:val="26"/>
          <w:szCs w:val="26"/>
          <w:rtl/>
          <w:lang w:bidi="ar-MA"/>
        </w:rPr>
        <w:t xml:space="preserve"> </w:t>
      </w:r>
      <w:r>
        <w:rPr>
          <w:rFonts w:eastAsia="Times New Roman" w:cs="Arabic Transparent" w:hint="cs"/>
          <w:b/>
          <w:bCs/>
          <w:sz w:val="26"/>
          <w:szCs w:val="26"/>
          <w:rtl/>
          <w:lang w:bidi="ar-EG"/>
        </w:rPr>
        <w:t xml:space="preserve">الذى يقدم خدمات للمؤلفين الذين ينشرون ذاتياً </w:t>
      </w:r>
      <w:r>
        <w:rPr>
          <w:rFonts w:eastAsia="Times New Roman" w:cs="Arabic Transparent" w:hint="cs"/>
          <w:b/>
          <w:bCs/>
          <w:sz w:val="26"/>
          <w:szCs w:val="26"/>
          <w:rtl/>
          <w:lang w:bidi="ar-MA"/>
        </w:rPr>
        <w:t>(</w:t>
      </w:r>
      <w:r>
        <w:rPr>
          <w:rStyle w:val="a6"/>
          <w:rFonts w:eastAsia="Times New Roman" w:cs="Arabic Transparent"/>
          <w:b/>
          <w:bCs/>
          <w:sz w:val="26"/>
          <w:szCs w:val="26"/>
          <w:rtl/>
          <w:lang w:bidi="ar-MA"/>
        </w:rPr>
        <w:footnoteReference w:id="9"/>
      </w:r>
      <w:r>
        <w:rPr>
          <w:rFonts w:eastAsia="Times New Roman" w:cs="Arabic Transparent" w:hint="cs"/>
          <w:b/>
          <w:bCs/>
          <w:sz w:val="26"/>
          <w:szCs w:val="26"/>
          <w:rtl/>
          <w:lang w:bidi="ar-MA"/>
        </w:rPr>
        <w:t xml:space="preserve">) والاستبيان الخاص بترويج وتسويق الكتب المتاح على موقع </w:t>
      </w:r>
      <w:r w:rsidRPr="00F16EDD">
        <w:rPr>
          <w:rFonts w:asciiTheme="majorBidi" w:hAnsiTheme="majorBidi" w:cstheme="majorBidi"/>
          <w:b/>
          <w:bCs/>
          <w:sz w:val="26"/>
          <w:szCs w:val="26"/>
        </w:rPr>
        <w:t>Bookbaby</w:t>
      </w:r>
      <w:r>
        <w:rPr>
          <w:rFonts w:eastAsia="Times New Roman" w:cs="Arabic Transparent" w:hint="cs"/>
          <w:b/>
          <w:bCs/>
          <w:sz w:val="26"/>
          <w:szCs w:val="26"/>
          <w:rtl/>
          <w:lang w:bidi="ar-MA"/>
        </w:rPr>
        <w:t xml:space="preserve"> الذى يقدم خدمات لإنتاج وطباعة وتوزيع الكتب للمؤلفين الناشرين (</w:t>
      </w:r>
      <w:r>
        <w:rPr>
          <w:rStyle w:val="a6"/>
          <w:rFonts w:eastAsia="Times New Roman" w:cs="Arabic Transparent"/>
          <w:b/>
          <w:bCs/>
          <w:sz w:val="26"/>
          <w:szCs w:val="26"/>
          <w:rtl/>
          <w:lang w:bidi="ar-MA"/>
        </w:rPr>
        <w:footnoteReference w:id="10"/>
      </w:r>
      <w:r>
        <w:rPr>
          <w:rFonts w:eastAsia="Times New Roman" w:cs="Arabic Transparent" w:hint="cs"/>
          <w:b/>
          <w:bCs/>
          <w:sz w:val="26"/>
          <w:szCs w:val="26"/>
          <w:rtl/>
          <w:lang w:bidi="ar-MA"/>
        </w:rPr>
        <w:t>) ، والاستبيان المتاح بموقع</w:t>
      </w:r>
      <w:r w:rsidRPr="00F16EDD">
        <w:rPr>
          <w:rFonts w:eastAsia="Times New Roman" w:cs="Arabic Transparent"/>
          <w:b/>
          <w:bCs/>
          <w:sz w:val="26"/>
          <w:szCs w:val="26"/>
          <w:lang w:bidi="ar-MA"/>
        </w:rPr>
        <w:t xml:space="preserve"> </w:t>
      </w:r>
      <w:r w:rsidRPr="00F16EDD">
        <w:rPr>
          <w:rFonts w:asciiTheme="majorBidi" w:hAnsiTheme="majorBidi" w:cstheme="majorBidi"/>
          <w:b/>
          <w:bCs/>
          <w:sz w:val="26"/>
          <w:szCs w:val="26"/>
        </w:rPr>
        <w:t>The book design house</w:t>
      </w:r>
      <w:r>
        <w:rPr>
          <w:rFonts w:eastAsia="Times New Roman" w:cs="Arabic Transparent"/>
          <w:b/>
          <w:bCs/>
          <w:sz w:val="26"/>
          <w:szCs w:val="26"/>
          <w:lang w:bidi="ar-MA"/>
        </w:rPr>
        <w:t xml:space="preserve"> </w:t>
      </w:r>
      <w:r>
        <w:rPr>
          <w:rFonts w:eastAsia="Times New Roman" w:cs="Arabic Transparent" w:hint="cs"/>
          <w:b/>
          <w:bCs/>
          <w:sz w:val="26"/>
          <w:szCs w:val="26"/>
          <w:rtl/>
          <w:lang w:bidi="ar-EG"/>
        </w:rPr>
        <w:t>(</w:t>
      </w:r>
      <w:r>
        <w:rPr>
          <w:rStyle w:val="a6"/>
          <w:rFonts w:eastAsia="Times New Roman" w:cs="Arabic Transparent"/>
          <w:b/>
          <w:bCs/>
          <w:sz w:val="26"/>
          <w:szCs w:val="26"/>
          <w:rtl/>
          <w:lang w:bidi="ar-EG"/>
        </w:rPr>
        <w:footnoteReference w:id="11"/>
      </w:r>
      <w:r>
        <w:rPr>
          <w:rFonts w:eastAsia="Times New Roman" w:cs="Arabic Transparent" w:hint="cs"/>
          <w:b/>
          <w:bCs/>
          <w:sz w:val="26"/>
          <w:szCs w:val="26"/>
          <w:rtl/>
          <w:lang w:bidi="ar-EG"/>
        </w:rPr>
        <w:t>)</w:t>
      </w:r>
      <w:r>
        <w:rPr>
          <w:rFonts w:eastAsia="Times New Roman" w:cs="Arabic Transparent" w:hint="cs"/>
          <w:b/>
          <w:bCs/>
          <w:sz w:val="26"/>
          <w:szCs w:val="26"/>
          <w:rtl/>
          <w:lang w:bidi="ar-MA"/>
        </w:rPr>
        <w:t xml:space="preserve">. كما </w:t>
      </w:r>
      <w:r w:rsidRPr="00342B69">
        <w:rPr>
          <w:rFonts w:eastAsia="Times New Roman" w:cs="Arabic Transparent" w:hint="cs"/>
          <w:b/>
          <w:bCs/>
          <w:sz w:val="26"/>
          <w:szCs w:val="26"/>
          <w:rtl/>
        </w:rPr>
        <w:t xml:space="preserve">قام الباحث بعد الانتهاء من إعداد الاستبيان بإرساله للتحكيم من قبل بعض الأساتذة المتخصصين في مجال النشر ، </w:t>
      </w:r>
      <w:r>
        <w:rPr>
          <w:rFonts w:eastAsia="Times New Roman" w:cs="Arabic Transparent" w:hint="cs"/>
          <w:b/>
          <w:bCs/>
          <w:sz w:val="26"/>
          <w:szCs w:val="26"/>
          <w:rtl/>
        </w:rPr>
        <w:t>وقد استغرقت عملية التحكيم حوالي شهر ،</w:t>
      </w:r>
      <w:r w:rsidRPr="00342B69">
        <w:rPr>
          <w:rFonts w:eastAsia="Times New Roman" w:cs="Arabic Transparent" w:hint="cs"/>
          <w:b/>
          <w:bCs/>
          <w:sz w:val="26"/>
          <w:szCs w:val="26"/>
          <w:rtl/>
        </w:rPr>
        <w:t xml:space="preserve"> وقد استفاد الباحث من التعديلات التي استقبالها والتي أضافت أبعاد</w:t>
      </w:r>
      <w:r>
        <w:rPr>
          <w:rFonts w:eastAsia="Times New Roman" w:cs="Arabic Transparent" w:hint="cs"/>
          <w:b/>
          <w:bCs/>
          <w:sz w:val="26"/>
          <w:szCs w:val="26"/>
          <w:rtl/>
        </w:rPr>
        <w:t>اً</w:t>
      </w:r>
      <w:r w:rsidRPr="00342B69">
        <w:rPr>
          <w:rFonts w:eastAsia="Times New Roman" w:cs="Arabic Transparent" w:hint="cs"/>
          <w:b/>
          <w:bCs/>
          <w:sz w:val="26"/>
          <w:szCs w:val="26"/>
          <w:rtl/>
        </w:rPr>
        <w:t xml:space="preserve"> أخرى لأسئلة الاستبيان.  </w:t>
      </w:r>
    </w:p>
    <w:p w:rsidR="001263B6" w:rsidRPr="00924D05" w:rsidRDefault="001263B6" w:rsidP="001263B6">
      <w:pPr>
        <w:pStyle w:val="a3"/>
        <w:numPr>
          <w:ilvl w:val="0"/>
          <w:numId w:val="2"/>
        </w:numPr>
        <w:spacing w:before="120" w:after="120" w:line="360" w:lineRule="auto"/>
        <w:contextualSpacing w:val="0"/>
        <w:jc w:val="both"/>
        <w:rPr>
          <w:rFonts w:eastAsia="Times New Roman" w:cs="Arabic Transparent"/>
          <w:b/>
          <w:bCs/>
          <w:sz w:val="26"/>
          <w:szCs w:val="26"/>
          <w:lang w:bidi="ar-MA"/>
        </w:rPr>
      </w:pPr>
      <w:r>
        <w:rPr>
          <w:rFonts w:eastAsia="Times New Roman" w:cs="Arabic Transparent" w:hint="cs"/>
          <w:b/>
          <w:bCs/>
          <w:sz w:val="26"/>
          <w:szCs w:val="26"/>
          <w:rtl/>
          <w:lang w:bidi="ar-MA"/>
        </w:rPr>
        <w:t xml:space="preserve">مجتمع الدراسة : </w:t>
      </w:r>
      <w:r w:rsidRPr="002974EA">
        <w:rPr>
          <w:rFonts w:cs="Arabic Transparent" w:hint="cs"/>
          <w:b/>
          <w:bCs/>
          <w:sz w:val="26"/>
          <w:szCs w:val="26"/>
          <w:rtl/>
          <w:lang w:bidi="ar-EG"/>
        </w:rPr>
        <w:t xml:space="preserve">اعتمد الباحث على بعض الأدوات لحصر وتجميع معلومات عن </w:t>
      </w:r>
      <w:r>
        <w:rPr>
          <w:rFonts w:cs="Arabic Transparent" w:hint="cs"/>
          <w:b/>
          <w:bCs/>
          <w:sz w:val="26"/>
          <w:szCs w:val="26"/>
          <w:rtl/>
          <w:lang w:bidi="ar-EG"/>
        </w:rPr>
        <w:t>أعضاء هيئة التدريس فى كلية الآداب بجامعة بنها ( بدرجة مدرس وأستاذ مساعد وأستاذ )</w:t>
      </w:r>
      <w:r w:rsidRPr="002974EA">
        <w:rPr>
          <w:rFonts w:cs="Arabic Transparent" w:hint="cs"/>
          <w:b/>
          <w:bCs/>
          <w:sz w:val="26"/>
          <w:szCs w:val="26"/>
          <w:rtl/>
          <w:lang w:bidi="ar-EG"/>
        </w:rPr>
        <w:t xml:space="preserve"> ومن أهم</w:t>
      </w:r>
      <w:r>
        <w:rPr>
          <w:rFonts w:cs="Arabic Transparent" w:hint="cs"/>
          <w:b/>
          <w:bCs/>
          <w:sz w:val="26"/>
          <w:szCs w:val="26"/>
          <w:rtl/>
          <w:lang w:bidi="ar-EG"/>
        </w:rPr>
        <w:t xml:space="preserve">ها </w:t>
      </w:r>
      <w:r w:rsidRPr="002974EA">
        <w:rPr>
          <w:rFonts w:cs="Arabic Transparent" w:hint="cs"/>
          <w:b/>
          <w:bCs/>
          <w:sz w:val="26"/>
          <w:szCs w:val="26"/>
          <w:rtl/>
          <w:lang w:bidi="ar-EG"/>
        </w:rPr>
        <w:t>:</w:t>
      </w:r>
      <w:r>
        <w:rPr>
          <w:rFonts w:cs="Arabic Transparent" w:hint="cs"/>
          <w:b/>
          <w:bCs/>
          <w:sz w:val="26"/>
          <w:szCs w:val="26"/>
          <w:rtl/>
          <w:lang w:bidi="ar-EG"/>
        </w:rPr>
        <w:t xml:space="preserve"> </w:t>
      </w:r>
    </w:p>
    <w:p w:rsidR="001263B6" w:rsidRPr="00924D05" w:rsidRDefault="001263B6" w:rsidP="001263B6">
      <w:pPr>
        <w:pStyle w:val="a3"/>
        <w:numPr>
          <w:ilvl w:val="1"/>
          <w:numId w:val="2"/>
        </w:numPr>
        <w:spacing w:before="120" w:after="120" w:line="360" w:lineRule="auto"/>
        <w:ind w:left="509"/>
        <w:contextualSpacing w:val="0"/>
        <w:jc w:val="both"/>
        <w:rPr>
          <w:rFonts w:eastAsia="Times New Roman" w:cs="Arabic Transparent"/>
          <w:b/>
          <w:bCs/>
          <w:sz w:val="26"/>
          <w:szCs w:val="26"/>
          <w:lang w:bidi="ar-MA"/>
        </w:rPr>
      </w:pPr>
      <w:r w:rsidRPr="00924D05">
        <w:rPr>
          <w:rFonts w:cs="Arabic Transparent" w:hint="cs"/>
          <w:b/>
          <w:bCs/>
          <w:sz w:val="26"/>
          <w:szCs w:val="26"/>
          <w:rtl/>
          <w:lang w:bidi="ar-EG"/>
        </w:rPr>
        <w:t xml:space="preserve">الموقع الإلكتروني </w:t>
      </w:r>
      <w:r>
        <w:rPr>
          <w:rFonts w:cs="Arabic Transparent" w:hint="cs"/>
          <w:b/>
          <w:bCs/>
          <w:sz w:val="26"/>
          <w:szCs w:val="26"/>
          <w:rtl/>
          <w:lang w:bidi="ar-EG"/>
        </w:rPr>
        <w:t>لكلية الآ</w:t>
      </w:r>
      <w:r w:rsidRPr="00924D05">
        <w:rPr>
          <w:rFonts w:cs="Arabic Transparent" w:hint="cs"/>
          <w:b/>
          <w:bCs/>
          <w:sz w:val="26"/>
          <w:szCs w:val="26"/>
          <w:rtl/>
          <w:lang w:bidi="ar-EG"/>
        </w:rPr>
        <w:t xml:space="preserve">داب بجامعة بنها والذي </w:t>
      </w:r>
      <w:r>
        <w:rPr>
          <w:rFonts w:cs="Arabic Transparent" w:hint="cs"/>
          <w:b/>
          <w:bCs/>
          <w:sz w:val="26"/>
          <w:szCs w:val="26"/>
          <w:rtl/>
          <w:lang w:bidi="ar-EG"/>
        </w:rPr>
        <w:t>يضع</w:t>
      </w:r>
      <w:r w:rsidRPr="00924D05">
        <w:rPr>
          <w:rFonts w:cs="Arabic Transparent" w:hint="cs"/>
          <w:b/>
          <w:bCs/>
          <w:sz w:val="26"/>
          <w:szCs w:val="26"/>
          <w:rtl/>
          <w:lang w:bidi="ar-EG"/>
        </w:rPr>
        <w:t xml:space="preserve"> قائمة بأسماء </w:t>
      </w:r>
      <w:r>
        <w:rPr>
          <w:rFonts w:cs="Arabic Transparent" w:hint="cs"/>
          <w:b/>
          <w:bCs/>
          <w:sz w:val="26"/>
          <w:szCs w:val="26"/>
          <w:rtl/>
          <w:lang w:bidi="ar-EG"/>
        </w:rPr>
        <w:t>أ</w:t>
      </w:r>
      <w:r w:rsidRPr="00924D05">
        <w:rPr>
          <w:rFonts w:cs="Arabic Transparent" w:hint="cs"/>
          <w:b/>
          <w:bCs/>
          <w:sz w:val="26"/>
          <w:szCs w:val="26"/>
          <w:rtl/>
          <w:lang w:bidi="ar-EG"/>
        </w:rPr>
        <w:t>عضاء هيئة التدري</w:t>
      </w:r>
      <w:r>
        <w:rPr>
          <w:rFonts w:cs="Arabic Transparent" w:hint="cs"/>
          <w:b/>
          <w:bCs/>
          <w:sz w:val="26"/>
          <w:szCs w:val="26"/>
          <w:rtl/>
          <w:lang w:bidi="ar-EG"/>
        </w:rPr>
        <w:t>س ودرجاتهم العلمية بكل قسم علمى.</w:t>
      </w:r>
    </w:p>
    <w:p w:rsidR="001263B6" w:rsidRDefault="001263B6" w:rsidP="001263B6">
      <w:pPr>
        <w:pStyle w:val="a3"/>
        <w:numPr>
          <w:ilvl w:val="1"/>
          <w:numId w:val="2"/>
        </w:numPr>
        <w:spacing w:before="120" w:after="120" w:line="360" w:lineRule="auto"/>
        <w:ind w:left="509"/>
        <w:contextualSpacing w:val="0"/>
        <w:jc w:val="both"/>
        <w:rPr>
          <w:rFonts w:eastAsia="Times New Roman" w:cs="Arabic Transparent"/>
          <w:b/>
          <w:bCs/>
          <w:sz w:val="26"/>
          <w:szCs w:val="26"/>
          <w:lang w:bidi="ar-MA"/>
        </w:rPr>
      </w:pPr>
      <w:r>
        <w:rPr>
          <w:rFonts w:cs="Arabic Transparent" w:hint="cs"/>
          <w:b/>
          <w:bCs/>
          <w:sz w:val="26"/>
          <w:szCs w:val="26"/>
          <w:rtl/>
          <w:lang w:bidi="ar-EG"/>
        </w:rPr>
        <w:t>بالإضافة إلى الحصول على أ</w:t>
      </w:r>
      <w:r w:rsidRPr="00924D05">
        <w:rPr>
          <w:rFonts w:cs="Arabic Transparent" w:hint="cs"/>
          <w:b/>
          <w:bCs/>
          <w:sz w:val="26"/>
          <w:szCs w:val="26"/>
          <w:rtl/>
          <w:lang w:bidi="ar-EG"/>
        </w:rPr>
        <w:t>حصائيات من مكتب ش</w:t>
      </w:r>
      <w:r>
        <w:rPr>
          <w:rFonts w:cs="Arabic Transparent" w:hint="cs"/>
          <w:b/>
          <w:bCs/>
          <w:sz w:val="26"/>
          <w:szCs w:val="26"/>
          <w:rtl/>
          <w:lang w:bidi="ar-EG"/>
        </w:rPr>
        <w:t>ؤون أ</w:t>
      </w:r>
      <w:r w:rsidRPr="00924D05">
        <w:rPr>
          <w:rFonts w:cs="Arabic Transparent" w:hint="cs"/>
          <w:b/>
          <w:bCs/>
          <w:sz w:val="26"/>
          <w:szCs w:val="26"/>
          <w:rtl/>
          <w:lang w:bidi="ar-EG"/>
        </w:rPr>
        <w:t>عضاء هيئة التدريس بكلية الآداب</w:t>
      </w:r>
      <w:r>
        <w:rPr>
          <w:rFonts w:eastAsia="Times New Roman" w:cs="Arabic Transparent" w:hint="cs"/>
          <w:b/>
          <w:bCs/>
          <w:sz w:val="26"/>
          <w:szCs w:val="26"/>
          <w:rtl/>
          <w:lang w:bidi="ar-MA"/>
        </w:rPr>
        <w:t>.</w:t>
      </w:r>
    </w:p>
    <w:p w:rsidR="001263B6" w:rsidRDefault="001263B6" w:rsidP="001263B6">
      <w:pPr>
        <w:pStyle w:val="a3"/>
        <w:numPr>
          <w:ilvl w:val="0"/>
          <w:numId w:val="2"/>
        </w:numPr>
        <w:spacing w:before="120" w:after="120" w:line="360" w:lineRule="auto"/>
        <w:contextualSpacing w:val="0"/>
        <w:jc w:val="both"/>
        <w:rPr>
          <w:rFonts w:cs="Arabic Transparent"/>
          <w:b/>
          <w:bCs/>
          <w:sz w:val="26"/>
          <w:szCs w:val="26"/>
          <w:lang w:bidi="ar-EG"/>
        </w:rPr>
      </w:pPr>
      <w:r w:rsidRPr="004364E4">
        <w:rPr>
          <w:rFonts w:cs="Arabic Transparent" w:hint="cs"/>
          <w:b/>
          <w:bCs/>
          <w:sz w:val="26"/>
          <w:szCs w:val="26"/>
          <w:rtl/>
          <w:lang w:bidi="ar-EG"/>
        </w:rPr>
        <w:t xml:space="preserve">وقد </w:t>
      </w:r>
      <w:r>
        <w:rPr>
          <w:rFonts w:cs="Arabic Transparent" w:hint="cs"/>
          <w:b/>
          <w:bCs/>
          <w:sz w:val="26"/>
          <w:szCs w:val="26"/>
          <w:rtl/>
          <w:lang w:bidi="ar-EG"/>
        </w:rPr>
        <w:t>قام الباحث اعتماداً على هذه الأدوات بتجميع قائمة بأعضاء هيئة التدريس العاملين فى كلية الآداب بجامعة بنها تتضمن أسمائهم ودرجاتهم العلمية وطرق الاتصال وخاصة البريد الإلكتروني والتليفونات ، والجدول التالى يوضح بالتفصيل مجتمع الدراسة من حيث عدد أعضاء هيئة التدريس بكل قسم علمى :-</w:t>
      </w:r>
    </w:p>
    <w:p w:rsidR="001263B6" w:rsidRPr="00066CEA" w:rsidRDefault="001263B6" w:rsidP="001263B6">
      <w:pPr>
        <w:pStyle w:val="a3"/>
        <w:spacing w:before="120" w:after="120" w:line="360" w:lineRule="auto"/>
        <w:ind w:left="0"/>
        <w:contextualSpacing w:val="0"/>
        <w:jc w:val="both"/>
        <w:rPr>
          <w:rFonts w:cs="Arabic Transparent"/>
          <w:b/>
          <w:bCs/>
          <w:sz w:val="26"/>
          <w:szCs w:val="26"/>
          <w:lang w:bidi="ar-EG"/>
        </w:rPr>
      </w:pPr>
    </w:p>
    <w:tbl>
      <w:tblPr>
        <w:tblStyle w:val="a9"/>
        <w:bidiVisual/>
        <w:tblW w:w="0" w:type="auto"/>
        <w:tblInd w:w="50" w:type="dxa"/>
        <w:tblLook w:val="04A0"/>
      </w:tblPr>
      <w:tblGrid>
        <w:gridCol w:w="567"/>
        <w:gridCol w:w="1985"/>
        <w:gridCol w:w="1417"/>
        <w:gridCol w:w="1661"/>
        <w:gridCol w:w="1421"/>
        <w:gridCol w:w="1313"/>
      </w:tblGrid>
      <w:tr w:rsidR="001263B6" w:rsidRPr="006C5FF5" w:rsidTr="00BE6DD0">
        <w:tc>
          <w:tcPr>
            <w:tcW w:w="567" w:type="dxa"/>
          </w:tcPr>
          <w:p w:rsidR="001263B6" w:rsidRPr="006C5FF5" w:rsidRDefault="001263B6" w:rsidP="00BE6DD0">
            <w:pPr>
              <w:rPr>
                <w:rFonts w:asciiTheme="majorBidi" w:hAnsiTheme="majorBidi" w:cs="Monotype Koufi"/>
                <w:sz w:val="20"/>
                <w:szCs w:val="20"/>
                <w:rtl/>
                <w:lang w:bidi="ar-EG"/>
              </w:rPr>
            </w:pPr>
            <w:r w:rsidRPr="006C5FF5">
              <w:rPr>
                <w:rFonts w:asciiTheme="majorBidi" w:hAnsiTheme="majorBidi" w:cs="Monotype Koufi"/>
                <w:sz w:val="20"/>
                <w:szCs w:val="20"/>
                <w:rtl/>
                <w:lang w:bidi="ar-EG"/>
              </w:rPr>
              <w:lastRenderedPageBreak/>
              <w:t>م</w:t>
            </w:r>
          </w:p>
        </w:tc>
        <w:tc>
          <w:tcPr>
            <w:tcW w:w="1985" w:type="dxa"/>
          </w:tcPr>
          <w:p w:rsidR="001263B6" w:rsidRPr="006C5FF5" w:rsidRDefault="001263B6" w:rsidP="00BE6DD0">
            <w:pPr>
              <w:pStyle w:val="a3"/>
              <w:ind w:left="0"/>
              <w:contextualSpacing w:val="0"/>
              <w:jc w:val="center"/>
              <w:rPr>
                <w:rFonts w:asciiTheme="majorBidi" w:hAnsiTheme="majorBidi" w:cs="Monotype Koufi"/>
                <w:b/>
                <w:bCs/>
                <w:sz w:val="20"/>
                <w:szCs w:val="20"/>
                <w:rtl/>
                <w:lang w:bidi="ar-EG"/>
              </w:rPr>
            </w:pPr>
            <w:r w:rsidRPr="006C5FF5">
              <w:rPr>
                <w:rFonts w:asciiTheme="majorBidi" w:hAnsiTheme="majorBidi" w:cs="Monotype Koufi"/>
                <w:b/>
                <w:bCs/>
                <w:sz w:val="20"/>
                <w:szCs w:val="20"/>
                <w:rtl/>
                <w:lang w:bidi="ar-EG"/>
              </w:rPr>
              <w:t>القسم العلمى</w:t>
            </w:r>
          </w:p>
        </w:tc>
        <w:tc>
          <w:tcPr>
            <w:tcW w:w="1417" w:type="dxa"/>
          </w:tcPr>
          <w:p w:rsidR="001263B6" w:rsidRPr="006C5FF5" w:rsidRDefault="001263B6" w:rsidP="00BE6DD0">
            <w:pPr>
              <w:pStyle w:val="a3"/>
              <w:ind w:left="0"/>
              <w:contextualSpacing w:val="0"/>
              <w:jc w:val="center"/>
              <w:rPr>
                <w:rFonts w:asciiTheme="majorBidi" w:hAnsiTheme="majorBidi" w:cs="Monotype Koufi"/>
                <w:b/>
                <w:bCs/>
                <w:sz w:val="20"/>
                <w:szCs w:val="20"/>
                <w:rtl/>
                <w:lang w:bidi="ar-EG"/>
              </w:rPr>
            </w:pPr>
            <w:r w:rsidRPr="006C5FF5">
              <w:rPr>
                <w:rFonts w:asciiTheme="majorBidi" w:hAnsiTheme="majorBidi" w:cs="Monotype Koufi"/>
                <w:b/>
                <w:bCs/>
                <w:sz w:val="20"/>
                <w:szCs w:val="20"/>
                <w:rtl/>
                <w:lang w:bidi="ar-EG"/>
              </w:rPr>
              <w:t>المدرسين</w:t>
            </w:r>
          </w:p>
        </w:tc>
        <w:tc>
          <w:tcPr>
            <w:tcW w:w="1661" w:type="dxa"/>
          </w:tcPr>
          <w:p w:rsidR="001263B6" w:rsidRPr="006C5FF5" w:rsidRDefault="001263B6" w:rsidP="00BE6DD0">
            <w:pPr>
              <w:pStyle w:val="a3"/>
              <w:ind w:left="0"/>
              <w:contextualSpacing w:val="0"/>
              <w:jc w:val="center"/>
              <w:rPr>
                <w:rFonts w:asciiTheme="majorBidi" w:hAnsiTheme="majorBidi" w:cs="Monotype Koufi"/>
                <w:b/>
                <w:bCs/>
                <w:sz w:val="20"/>
                <w:szCs w:val="20"/>
                <w:rtl/>
                <w:lang w:bidi="ar-EG"/>
              </w:rPr>
            </w:pPr>
            <w:r w:rsidRPr="006C5FF5">
              <w:rPr>
                <w:rFonts w:asciiTheme="majorBidi" w:hAnsiTheme="majorBidi" w:cs="Monotype Koufi"/>
                <w:b/>
                <w:bCs/>
                <w:sz w:val="20"/>
                <w:szCs w:val="20"/>
                <w:rtl/>
                <w:lang w:bidi="ar-EG"/>
              </w:rPr>
              <w:t>الاساتذة المساعدين</w:t>
            </w:r>
          </w:p>
        </w:tc>
        <w:tc>
          <w:tcPr>
            <w:tcW w:w="1421" w:type="dxa"/>
          </w:tcPr>
          <w:p w:rsidR="001263B6" w:rsidRPr="006C5FF5" w:rsidRDefault="001263B6" w:rsidP="00BE6DD0">
            <w:pPr>
              <w:pStyle w:val="a3"/>
              <w:ind w:left="0"/>
              <w:contextualSpacing w:val="0"/>
              <w:jc w:val="center"/>
              <w:rPr>
                <w:rFonts w:asciiTheme="majorBidi" w:hAnsiTheme="majorBidi" w:cs="Monotype Koufi"/>
                <w:b/>
                <w:bCs/>
                <w:sz w:val="20"/>
                <w:szCs w:val="20"/>
                <w:rtl/>
                <w:lang w:bidi="ar-EG"/>
              </w:rPr>
            </w:pPr>
            <w:r w:rsidRPr="006C5FF5">
              <w:rPr>
                <w:rFonts w:asciiTheme="majorBidi" w:hAnsiTheme="majorBidi" w:cs="Monotype Koufi"/>
                <w:b/>
                <w:bCs/>
                <w:sz w:val="20"/>
                <w:szCs w:val="20"/>
                <w:rtl/>
                <w:lang w:bidi="ar-EG"/>
              </w:rPr>
              <w:t>الاساتذة</w:t>
            </w:r>
          </w:p>
        </w:tc>
        <w:tc>
          <w:tcPr>
            <w:tcW w:w="1313" w:type="dxa"/>
          </w:tcPr>
          <w:p w:rsidR="001263B6" w:rsidRPr="006C5FF5" w:rsidRDefault="001263B6" w:rsidP="00BE6DD0">
            <w:pPr>
              <w:pStyle w:val="a3"/>
              <w:ind w:left="0"/>
              <w:contextualSpacing w:val="0"/>
              <w:jc w:val="center"/>
              <w:rPr>
                <w:rFonts w:asciiTheme="majorBidi" w:hAnsiTheme="majorBidi" w:cs="Monotype Koufi"/>
                <w:b/>
                <w:bCs/>
                <w:sz w:val="20"/>
                <w:szCs w:val="20"/>
                <w:rtl/>
                <w:lang w:bidi="ar-EG"/>
              </w:rPr>
            </w:pPr>
            <w:r w:rsidRPr="006C5FF5">
              <w:rPr>
                <w:rFonts w:asciiTheme="majorBidi" w:hAnsiTheme="majorBidi" w:cs="Monotype Koufi"/>
                <w:b/>
                <w:bCs/>
                <w:sz w:val="20"/>
                <w:szCs w:val="20"/>
                <w:rtl/>
                <w:lang w:bidi="ar-EG"/>
              </w:rPr>
              <w:t>العدد الاجمالى</w:t>
            </w:r>
          </w:p>
        </w:tc>
      </w:tr>
      <w:tr w:rsidR="001263B6" w:rsidRPr="006C5FF5" w:rsidTr="00BE6DD0">
        <w:tc>
          <w:tcPr>
            <w:tcW w:w="567" w:type="dxa"/>
          </w:tcPr>
          <w:p w:rsidR="001263B6" w:rsidRPr="006C5FF5" w:rsidRDefault="001263B6" w:rsidP="006D6757">
            <w:pPr>
              <w:pStyle w:val="a3"/>
              <w:numPr>
                <w:ilvl w:val="0"/>
                <w:numId w:val="5"/>
              </w:numPr>
              <w:jc w:val="right"/>
              <w:rPr>
                <w:rFonts w:asciiTheme="majorBidi" w:hAnsiTheme="majorBidi" w:cstheme="majorBidi"/>
                <w:b/>
                <w:bCs/>
                <w:rtl/>
                <w:lang w:bidi="ar-EG"/>
              </w:rPr>
            </w:pPr>
          </w:p>
        </w:tc>
        <w:tc>
          <w:tcPr>
            <w:tcW w:w="1985" w:type="dxa"/>
          </w:tcPr>
          <w:p w:rsidR="001263B6" w:rsidRPr="006C5FF5" w:rsidRDefault="001263B6" w:rsidP="00BE6DD0">
            <w:pPr>
              <w:pStyle w:val="a3"/>
              <w:ind w:left="0"/>
              <w:contextualSpacing w:val="0"/>
              <w:jc w:val="both"/>
              <w:rPr>
                <w:rFonts w:asciiTheme="majorBidi" w:hAnsiTheme="majorBidi" w:cstheme="majorBidi"/>
                <w:b/>
                <w:bCs/>
                <w:rtl/>
                <w:lang w:bidi="ar-EG"/>
              </w:rPr>
            </w:pPr>
            <w:r w:rsidRPr="006C5FF5">
              <w:rPr>
                <w:rFonts w:asciiTheme="majorBidi" w:hAnsiTheme="majorBidi" w:cstheme="majorBidi"/>
                <w:b/>
                <w:bCs/>
                <w:rtl/>
                <w:lang w:bidi="ar-EG"/>
              </w:rPr>
              <w:t>قسم المكتبات</w:t>
            </w:r>
          </w:p>
        </w:tc>
        <w:tc>
          <w:tcPr>
            <w:tcW w:w="1417"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12</w:t>
            </w:r>
          </w:p>
        </w:tc>
        <w:tc>
          <w:tcPr>
            <w:tcW w:w="166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3</w:t>
            </w:r>
          </w:p>
        </w:tc>
        <w:tc>
          <w:tcPr>
            <w:tcW w:w="142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2</w:t>
            </w:r>
          </w:p>
        </w:tc>
        <w:tc>
          <w:tcPr>
            <w:tcW w:w="1313"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17</w:t>
            </w:r>
          </w:p>
        </w:tc>
      </w:tr>
      <w:tr w:rsidR="001263B6" w:rsidRPr="006C5FF5" w:rsidTr="00BE6DD0">
        <w:tc>
          <w:tcPr>
            <w:tcW w:w="567" w:type="dxa"/>
          </w:tcPr>
          <w:p w:rsidR="001263B6" w:rsidRPr="006C5FF5" w:rsidRDefault="001263B6" w:rsidP="006D6757">
            <w:pPr>
              <w:pStyle w:val="a3"/>
              <w:numPr>
                <w:ilvl w:val="0"/>
                <w:numId w:val="5"/>
              </w:numPr>
              <w:jc w:val="right"/>
              <w:rPr>
                <w:rFonts w:asciiTheme="majorBidi" w:hAnsiTheme="majorBidi" w:cstheme="majorBidi"/>
                <w:b/>
                <w:bCs/>
                <w:rtl/>
                <w:lang w:bidi="ar-EG"/>
              </w:rPr>
            </w:pPr>
          </w:p>
        </w:tc>
        <w:tc>
          <w:tcPr>
            <w:tcW w:w="1985" w:type="dxa"/>
          </w:tcPr>
          <w:p w:rsidR="001263B6" w:rsidRPr="006C5FF5" w:rsidRDefault="001263B6" w:rsidP="00BE6DD0">
            <w:pPr>
              <w:pStyle w:val="a3"/>
              <w:ind w:left="0"/>
              <w:contextualSpacing w:val="0"/>
              <w:jc w:val="both"/>
              <w:rPr>
                <w:rFonts w:asciiTheme="majorBidi" w:hAnsiTheme="majorBidi" w:cstheme="majorBidi"/>
                <w:b/>
                <w:bCs/>
                <w:rtl/>
                <w:lang w:bidi="ar-EG"/>
              </w:rPr>
            </w:pPr>
            <w:r w:rsidRPr="006C5FF5">
              <w:rPr>
                <w:rFonts w:asciiTheme="majorBidi" w:hAnsiTheme="majorBidi" w:cstheme="majorBidi"/>
                <w:b/>
                <w:bCs/>
                <w:rtl/>
                <w:lang w:bidi="ar-EG"/>
              </w:rPr>
              <w:t>قسم اللغة العربية</w:t>
            </w:r>
          </w:p>
        </w:tc>
        <w:tc>
          <w:tcPr>
            <w:tcW w:w="1417"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6</w:t>
            </w:r>
          </w:p>
        </w:tc>
        <w:tc>
          <w:tcPr>
            <w:tcW w:w="166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3</w:t>
            </w:r>
          </w:p>
        </w:tc>
        <w:tc>
          <w:tcPr>
            <w:tcW w:w="142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15</w:t>
            </w:r>
          </w:p>
        </w:tc>
        <w:tc>
          <w:tcPr>
            <w:tcW w:w="1313"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24</w:t>
            </w:r>
          </w:p>
        </w:tc>
      </w:tr>
      <w:tr w:rsidR="001263B6" w:rsidRPr="006C5FF5" w:rsidTr="00BE6DD0">
        <w:tc>
          <w:tcPr>
            <w:tcW w:w="567" w:type="dxa"/>
          </w:tcPr>
          <w:p w:rsidR="001263B6" w:rsidRPr="006C5FF5" w:rsidRDefault="001263B6" w:rsidP="006D6757">
            <w:pPr>
              <w:pStyle w:val="a3"/>
              <w:numPr>
                <w:ilvl w:val="0"/>
                <w:numId w:val="5"/>
              </w:numPr>
              <w:jc w:val="right"/>
              <w:rPr>
                <w:rFonts w:asciiTheme="majorBidi" w:hAnsiTheme="majorBidi" w:cstheme="majorBidi"/>
                <w:b/>
                <w:bCs/>
                <w:rtl/>
                <w:lang w:bidi="ar-EG"/>
              </w:rPr>
            </w:pPr>
          </w:p>
        </w:tc>
        <w:tc>
          <w:tcPr>
            <w:tcW w:w="1985" w:type="dxa"/>
          </w:tcPr>
          <w:p w:rsidR="001263B6" w:rsidRPr="006C5FF5" w:rsidRDefault="001263B6" w:rsidP="00BE6DD0">
            <w:pPr>
              <w:pStyle w:val="a3"/>
              <w:ind w:left="0"/>
              <w:contextualSpacing w:val="0"/>
              <w:jc w:val="both"/>
              <w:rPr>
                <w:rFonts w:asciiTheme="majorBidi" w:hAnsiTheme="majorBidi" w:cstheme="majorBidi"/>
                <w:b/>
                <w:bCs/>
                <w:rtl/>
                <w:lang w:bidi="ar-EG"/>
              </w:rPr>
            </w:pPr>
            <w:r w:rsidRPr="006C5FF5">
              <w:rPr>
                <w:rFonts w:asciiTheme="majorBidi" w:hAnsiTheme="majorBidi" w:cstheme="majorBidi"/>
                <w:b/>
                <w:bCs/>
                <w:rtl/>
                <w:lang w:bidi="ar-EG"/>
              </w:rPr>
              <w:t>قسم اللغة الانجليزية</w:t>
            </w:r>
          </w:p>
        </w:tc>
        <w:tc>
          <w:tcPr>
            <w:tcW w:w="1417"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3</w:t>
            </w:r>
          </w:p>
        </w:tc>
        <w:tc>
          <w:tcPr>
            <w:tcW w:w="166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2</w:t>
            </w:r>
          </w:p>
        </w:tc>
        <w:tc>
          <w:tcPr>
            <w:tcW w:w="142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6</w:t>
            </w:r>
          </w:p>
        </w:tc>
        <w:tc>
          <w:tcPr>
            <w:tcW w:w="1313"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11</w:t>
            </w:r>
          </w:p>
        </w:tc>
      </w:tr>
      <w:tr w:rsidR="001263B6" w:rsidRPr="006C5FF5" w:rsidTr="00BE6DD0">
        <w:tc>
          <w:tcPr>
            <w:tcW w:w="567" w:type="dxa"/>
          </w:tcPr>
          <w:p w:rsidR="001263B6" w:rsidRPr="006C5FF5" w:rsidRDefault="001263B6" w:rsidP="006D6757">
            <w:pPr>
              <w:pStyle w:val="a3"/>
              <w:numPr>
                <w:ilvl w:val="0"/>
                <w:numId w:val="5"/>
              </w:numPr>
              <w:jc w:val="right"/>
              <w:rPr>
                <w:rFonts w:asciiTheme="majorBidi" w:hAnsiTheme="majorBidi" w:cstheme="majorBidi"/>
                <w:b/>
                <w:bCs/>
                <w:rtl/>
                <w:lang w:bidi="ar-EG"/>
              </w:rPr>
            </w:pPr>
          </w:p>
        </w:tc>
        <w:tc>
          <w:tcPr>
            <w:tcW w:w="1985" w:type="dxa"/>
          </w:tcPr>
          <w:p w:rsidR="001263B6" w:rsidRPr="006C5FF5" w:rsidRDefault="001263B6" w:rsidP="00BE6DD0">
            <w:pPr>
              <w:pStyle w:val="a3"/>
              <w:ind w:left="0"/>
              <w:contextualSpacing w:val="0"/>
              <w:jc w:val="both"/>
              <w:rPr>
                <w:rFonts w:asciiTheme="majorBidi" w:hAnsiTheme="majorBidi" w:cstheme="majorBidi"/>
                <w:b/>
                <w:bCs/>
                <w:rtl/>
                <w:lang w:bidi="ar-EG"/>
              </w:rPr>
            </w:pPr>
            <w:r w:rsidRPr="006C5FF5">
              <w:rPr>
                <w:rFonts w:asciiTheme="majorBidi" w:hAnsiTheme="majorBidi" w:cstheme="majorBidi"/>
                <w:b/>
                <w:bCs/>
                <w:rtl/>
                <w:lang w:bidi="ar-EG"/>
              </w:rPr>
              <w:t xml:space="preserve">قسم التاريخ </w:t>
            </w:r>
          </w:p>
        </w:tc>
        <w:tc>
          <w:tcPr>
            <w:tcW w:w="1417"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5</w:t>
            </w:r>
          </w:p>
        </w:tc>
        <w:tc>
          <w:tcPr>
            <w:tcW w:w="166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4</w:t>
            </w:r>
          </w:p>
        </w:tc>
        <w:tc>
          <w:tcPr>
            <w:tcW w:w="142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17</w:t>
            </w:r>
          </w:p>
        </w:tc>
        <w:tc>
          <w:tcPr>
            <w:tcW w:w="1313"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26</w:t>
            </w:r>
          </w:p>
        </w:tc>
      </w:tr>
      <w:tr w:rsidR="001263B6" w:rsidRPr="006C5FF5" w:rsidTr="00BE6DD0">
        <w:tc>
          <w:tcPr>
            <w:tcW w:w="567" w:type="dxa"/>
          </w:tcPr>
          <w:p w:rsidR="001263B6" w:rsidRPr="006C5FF5" w:rsidRDefault="001263B6" w:rsidP="006D6757">
            <w:pPr>
              <w:pStyle w:val="a3"/>
              <w:numPr>
                <w:ilvl w:val="0"/>
                <w:numId w:val="5"/>
              </w:numPr>
              <w:jc w:val="right"/>
              <w:rPr>
                <w:rFonts w:asciiTheme="majorBidi" w:hAnsiTheme="majorBidi" w:cstheme="majorBidi"/>
                <w:b/>
                <w:bCs/>
                <w:rtl/>
                <w:lang w:bidi="ar-EG"/>
              </w:rPr>
            </w:pPr>
          </w:p>
        </w:tc>
        <w:tc>
          <w:tcPr>
            <w:tcW w:w="1985" w:type="dxa"/>
          </w:tcPr>
          <w:p w:rsidR="001263B6" w:rsidRPr="006C5FF5" w:rsidRDefault="001263B6" w:rsidP="00BE6DD0">
            <w:pPr>
              <w:pStyle w:val="a3"/>
              <w:ind w:left="0"/>
              <w:contextualSpacing w:val="0"/>
              <w:jc w:val="both"/>
              <w:rPr>
                <w:rFonts w:asciiTheme="majorBidi" w:hAnsiTheme="majorBidi" w:cstheme="majorBidi"/>
                <w:b/>
                <w:bCs/>
                <w:rtl/>
                <w:lang w:bidi="ar-EG"/>
              </w:rPr>
            </w:pPr>
            <w:r w:rsidRPr="006C5FF5">
              <w:rPr>
                <w:rFonts w:asciiTheme="majorBidi" w:hAnsiTheme="majorBidi" w:cstheme="majorBidi"/>
                <w:b/>
                <w:bCs/>
                <w:rtl/>
                <w:lang w:bidi="ar-EG"/>
              </w:rPr>
              <w:t>قسم الجغرافيا</w:t>
            </w:r>
          </w:p>
        </w:tc>
        <w:tc>
          <w:tcPr>
            <w:tcW w:w="1417"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3</w:t>
            </w:r>
          </w:p>
        </w:tc>
        <w:tc>
          <w:tcPr>
            <w:tcW w:w="166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2</w:t>
            </w:r>
          </w:p>
        </w:tc>
        <w:tc>
          <w:tcPr>
            <w:tcW w:w="142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7</w:t>
            </w:r>
          </w:p>
        </w:tc>
        <w:tc>
          <w:tcPr>
            <w:tcW w:w="1313"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12</w:t>
            </w:r>
          </w:p>
        </w:tc>
      </w:tr>
      <w:tr w:rsidR="001263B6" w:rsidRPr="006C5FF5" w:rsidTr="00BE6DD0">
        <w:tc>
          <w:tcPr>
            <w:tcW w:w="567" w:type="dxa"/>
          </w:tcPr>
          <w:p w:rsidR="001263B6" w:rsidRPr="006C5FF5" w:rsidRDefault="001263B6" w:rsidP="006D6757">
            <w:pPr>
              <w:pStyle w:val="a3"/>
              <w:numPr>
                <w:ilvl w:val="0"/>
                <w:numId w:val="5"/>
              </w:numPr>
              <w:jc w:val="right"/>
              <w:rPr>
                <w:rFonts w:asciiTheme="majorBidi" w:hAnsiTheme="majorBidi" w:cstheme="majorBidi"/>
                <w:b/>
                <w:bCs/>
                <w:rtl/>
                <w:lang w:bidi="ar-EG"/>
              </w:rPr>
            </w:pPr>
          </w:p>
        </w:tc>
        <w:tc>
          <w:tcPr>
            <w:tcW w:w="1985" w:type="dxa"/>
          </w:tcPr>
          <w:p w:rsidR="001263B6" w:rsidRPr="006C5FF5" w:rsidRDefault="001263B6" w:rsidP="00BE6DD0">
            <w:pPr>
              <w:pStyle w:val="a3"/>
              <w:ind w:left="0"/>
              <w:contextualSpacing w:val="0"/>
              <w:jc w:val="both"/>
              <w:rPr>
                <w:rFonts w:asciiTheme="majorBidi" w:hAnsiTheme="majorBidi" w:cstheme="majorBidi"/>
                <w:b/>
                <w:bCs/>
                <w:rtl/>
                <w:lang w:bidi="ar-EG"/>
              </w:rPr>
            </w:pPr>
            <w:r w:rsidRPr="006C5FF5">
              <w:rPr>
                <w:rFonts w:asciiTheme="majorBidi" w:hAnsiTheme="majorBidi" w:cstheme="majorBidi"/>
                <w:b/>
                <w:bCs/>
                <w:rtl/>
                <w:lang w:bidi="ar-EG"/>
              </w:rPr>
              <w:t>قسم اللغة اليابانية</w:t>
            </w:r>
          </w:p>
        </w:tc>
        <w:tc>
          <w:tcPr>
            <w:tcW w:w="1417"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1</w:t>
            </w:r>
          </w:p>
        </w:tc>
        <w:tc>
          <w:tcPr>
            <w:tcW w:w="166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1</w:t>
            </w:r>
          </w:p>
        </w:tc>
        <w:tc>
          <w:tcPr>
            <w:tcW w:w="142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1</w:t>
            </w:r>
          </w:p>
        </w:tc>
        <w:tc>
          <w:tcPr>
            <w:tcW w:w="1313"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3</w:t>
            </w:r>
          </w:p>
        </w:tc>
      </w:tr>
      <w:tr w:rsidR="001263B6" w:rsidRPr="006C5FF5" w:rsidTr="00BE6DD0">
        <w:tc>
          <w:tcPr>
            <w:tcW w:w="567" w:type="dxa"/>
          </w:tcPr>
          <w:p w:rsidR="001263B6" w:rsidRPr="006C5FF5" w:rsidRDefault="001263B6" w:rsidP="006D6757">
            <w:pPr>
              <w:pStyle w:val="a3"/>
              <w:numPr>
                <w:ilvl w:val="0"/>
                <w:numId w:val="5"/>
              </w:numPr>
              <w:jc w:val="right"/>
              <w:rPr>
                <w:rFonts w:asciiTheme="majorBidi" w:hAnsiTheme="majorBidi" w:cstheme="majorBidi"/>
                <w:b/>
                <w:bCs/>
                <w:rtl/>
                <w:lang w:bidi="ar-EG"/>
              </w:rPr>
            </w:pPr>
          </w:p>
        </w:tc>
        <w:tc>
          <w:tcPr>
            <w:tcW w:w="1985" w:type="dxa"/>
          </w:tcPr>
          <w:p w:rsidR="001263B6" w:rsidRPr="006C5FF5" w:rsidRDefault="001263B6" w:rsidP="00BE6DD0">
            <w:pPr>
              <w:pStyle w:val="a3"/>
              <w:ind w:left="0"/>
              <w:contextualSpacing w:val="0"/>
              <w:jc w:val="both"/>
              <w:rPr>
                <w:rFonts w:asciiTheme="majorBidi" w:hAnsiTheme="majorBidi" w:cstheme="majorBidi"/>
                <w:b/>
                <w:bCs/>
                <w:rtl/>
                <w:lang w:bidi="ar-EG"/>
              </w:rPr>
            </w:pPr>
            <w:r w:rsidRPr="006C5FF5">
              <w:rPr>
                <w:rFonts w:asciiTheme="majorBidi" w:hAnsiTheme="majorBidi" w:cstheme="majorBidi"/>
                <w:b/>
                <w:bCs/>
                <w:rtl/>
                <w:lang w:bidi="ar-EG"/>
              </w:rPr>
              <w:t>قسم اللغة الصينية</w:t>
            </w:r>
          </w:p>
        </w:tc>
        <w:tc>
          <w:tcPr>
            <w:tcW w:w="1417"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2</w:t>
            </w:r>
          </w:p>
        </w:tc>
        <w:tc>
          <w:tcPr>
            <w:tcW w:w="166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1</w:t>
            </w:r>
          </w:p>
        </w:tc>
        <w:tc>
          <w:tcPr>
            <w:tcW w:w="142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1</w:t>
            </w:r>
          </w:p>
        </w:tc>
        <w:tc>
          <w:tcPr>
            <w:tcW w:w="1313"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4</w:t>
            </w:r>
          </w:p>
        </w:tc>
      </w:tr>
      <w:tr w:rsidR="001263B6" w:rsidRPr="006C5FF5" w:rsidTr="00BE6DD0">
        <w:tc>
          <w:tcPr>
            <w:tcW w:w="567" w:type="dxa"/>
          </w:tcPr>
          <w:p w:rsidR="001263B6" w:rsidRPr="006C5FF5" w:rsidRDefault="001263B6" w:rsidP="006D6757">
            <w:pPr>
              <w:pStyle w:val="a3"/>
              <w:numPr>
                <w:ilvl w:val="0"/>
                <w:numId w:val="5"/>
              </w:numPr>
              <w:jc w:val="right"/>
              <w:rPr>
                <w:rFonts w:asciiTheme="majorBidi" w:hAnsiTheme="majorBidi" w:cstheme="majorBidi"/>
                <w:b/>
                <w:bCs/>
                <w:rtl/>
                <w:lang w:bidi="ar-EG"/>
              </w:rPr>
            </w:pPr>
          </w:p>
        </w:tc>
        <w:tc>
          <w:tcPr>
            <w:tcW w:w="1985" w:type="dxa"/>
          </w:tcPr>
          <w:p w:rsidR="001263B6" w:rsidRPr="006C5FF5" w:rsidRDefault="001263B6" w:rsidP="00BE6DD0">
            <w:pPr>
              <w:pStyle w:val="a3"/>
              <w:ind w:left="0"/>
              <w:contextualSpacing w:val="0"/>
              <w:jc w:val="both"/>
              <w:rPr>
                <w:rFonts w:asciiTheme="majorBidi" w:hAnsiTheme="majorBidi" w:cstheme="majorBidi"/>
                <w:b/>
                <w:bCs/>
                <w:rtl/>
                <w:lang w:bidi="ar-EG"/>
              </w:rPr>
            </w:pPr>
            <w:r w:rsidRPr="006C5FF5">
              <w:rPr>
                <w:rFonts w:asciiTheme="majorBidi" w:hAnsiTheme="majorBidi" w:cstheme="majorBidi"/>
                <w:b/>
                <w:bCs/>
                <w:rtl/>
                <w:lang w:bidi="ar-EG"/>
              </w:rPr>
              <w:t>قسم علم النفس</w:t>
            </w:r>
          </w:p>
        </w:tc>
        <w:tc>
          <w:tcPr>
            <w:tcW w:w="1417"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4</w:t>
            </w:r>
          </w:p>
        </w:tc>
        <w:tc>
          <w:tcPr>
            <w:tcW w:w="166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3</w:t>
            </w:r>
          </w:p>
        </w:tc>
        <w:tc>
          <w:tcPr>
            <w:tcW w:w="142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7</w:t>
            </w:r>
          </w:p>
        </w:tc>
        <w:tc>
          <w:tcPr>
            <w:tcW w:w="1313"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14</w:t>
            </w:r>
          </w:p>
        </w:tc>
      </w:tr>
      <w:tr w:rsidR="001263B6" w:rsidRPr="006C5FF5" w:rsidTr="00BE6DD0">
        <w:tc>
          <w:tcPr>
            <w:tcW w:w="567" w:type="dxa"/>
          </w:tcPr>
          <w:p w:rsidR="001263B6" w:rsidRPr="006C5FF5" w:rsidRDefault="001263B6" w:rsidP="006D6757">
            <w:pPr>
              <w:pStyle w:val="a3"/>
              <w:numPr>
                <w:ilvl w:val="0"/>
                <w:numId w:val="5"/>
              </w:numPr>
              <w:jc w:val="right"/>
              <w:rPr>
                <w:rFonts w:asciiTheme="majorBidi" w:hAnsiTheme="majorBidi" w:cstheme="majorBidi"/>
                <w:b/>
                <w:bCs/>
                <w:rtl/>
                <w:lang w:bidi="ar-EG"/>
              </w:rPr>
            </w:pPr>
          </w:p>
        </w:tc>
        <w:tc>
          <w:tcPr>
            <w:tcW w:w="1985" w:type="dxa"/>
          </w:tcPr>
          <w:p w:rsidR="001263B6" w:rsidRPr="006C5FF5" w:rsidRDefault="001263B6" w:rsidP="00BE6DD0">
            <w:pPr>
              <w:pStyle w:val="a3"/>
              <w:ind w:left="0"/>
              <w:contextualSpacing w:val="0"/>
              <w:jc w:val="both"/>
              <w:rPr>
                <w:rFonts w:asciiTheme="majorBidi" w:hAnsiTheme="majorBidi" w:cstheme="majorBidi"/>
                <w:b/>
                <w:bCs/>
                <w:rtl/>
                <w:lang w:bidi="ar-EG"/>
              </w:rPr>
            </w:pPr>
            <w:r w:rsidRPr="006C5FF5">
              <w:rPr>
                <w:rFonts w:asciiTheme="majorBidi" w:hAnsiTheme="majorBidi" w:cstheme="majorBidi"/>
                <w:b/>
                <w:bCs/>
                <w:rtl/>
                <w:lang w:bidi="ar-EG"/>
              </w:rPr>
              <w:t>قسم الفلسفة</w:t>
            </w:r>
          </w:p>
        </w:tc>
        <w:tc>
          <w:tcPr>
            <w:tcW w:w="1417"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3</w:t>
            </w:r>
          </w:p>
        </w:tc>
        <w:tc>
          <w:tcPr>
            <w:tcW w:w="166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5</w:t>
            </w:r>
          </w:p>
        </w:tc>
        <w:tc>
          <w:tcPr>
            <w:tcW w:w="142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3</w:t>
            </w:r>
          </w:p>
        </w:tc>
        <w:tc>
          <w:tcPr>
            <w:tcW w:w="1313"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11</w:t>
            </w:r>
          </w:p>
        </w:tc>
      </w:tr>
      <w:tr w:rsidR="001263B6" w:rsidRPr="006C5FF5" w:rsidTr="00BE6DD0">
        <w:tc>
          <w:tcPr>
            <w:tcW w:w="567" w:type="dxa"/>
          </w:tcPr>
          <w:p w:rsidR="001263B6" w:rsidRPr="006C5FF5" w:rsidRDefault="001263B6" w:rsidP="006D6757">
            <w:pPr>
              <w:pStyle w:val="a3"/>
              <w:numPr>
                <w:ilvl w:val="0"/>
                <w:numId w:val="5"/>
              </w:numPr>
              <w:jc w:val="right"/>
              <w:rPr>
                <w:rFonts w:asciiTheme="majorBidi" w:hAnsiTheme="majorBidi" w:cstheme="majorBidi"/>
                <w:b/>
                <w:bCs/>
                <w:rtl/>
                <w:lang w:bidi="ar-EG"/>
              </w:rPr>
            </w:pPr>
          </w:p>
        </w:tc>
        <w:tc>
          <w:tcPr>
            <w:tcW w:w="1985" w:type="dxa"/>
          </w:tcPr>
          <w:p w:rsidR="001263B6" w:rsidRPr="006C5FF5" w:rsidRDefault="001263B6" w:rsidP="00BE6DD0">
            <w:pPr>
              <w:pStyle w:val="a3"/>
              <w:ind w:left="0"/>
              <w:contextualSpacing w:val="0"/>
              <w:jc w:val="both"/>
              <w:rPr>
                <w:rFonts w:asciiTheme="majorBidi" w:hAnsiTheme="majorBidi" w:cstheme="majorBidi"/>
                <w:b/>
                <w:bCs/>
                <w:rtl/>
                <w:lang w:bidi="ar-EG"/>
              </w:rPr>
            </w:pPr>
            <w:r w:rsidRPr="006C5FF5">
              <w:rPr>
                <w:rFonts w:asciiTheme="majorBidi" w:hAnsiTheme="majorBidi" w:cstheme="majorBidi"/>
                <w:b/>
                <w:bCs/>
                <w:rtl/>
                <w:lang w:bidi="ar-EG"/>
              </w:rPr>
              <w:t>قسم الاعلام</w:t>
            </w:r>
          </w:p>
        </w:tc>
        <w:tc>
          <w:tcPr>
            <w:tcW w:w="1417"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3</w:t>
            </w:r>
          </w:p>
        </w:tc>
        <w:tc>
          <w:tcPr>
            <w:tcW w:w="166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2</w:t>
            </w:r>
          </w:p>
        </w:tc>
        <w:tc>
          <w:tcPr>
            <w:tcW w:w="142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3</w:t>
            </w:r>
          </w:p>
        </w:tc>
        <w:tc>
          <w:tcPr>
            <w:tcW w:w="1313"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8</w:t>
            </w:r>
          </w:p>
        </w:tc>
      </w:tr>
      <w:tr w:rsidR="001263B6" w:rsidRPr="006C5FF5" w:rsidTr="00BE6DD0">
        <w:tc>
          <w:tcPr>
            <w:tcW w:w="567" w:type="dxa"/>
          </w:tcPr>
          <w:p w:rsidR="001263B6" w:rsidRPr="006C5FF5" w:rsidRDefault="001263B6" w:rsidP="006D6757">
            <w:pPr>
              <w:pStyle w:val="a3"/>
              <w:numPr>
                <w:ilvl w:val="0"/>
                <w:numId w:val="5"/>
              </w:numPr>
              <w:jc w:val="right"/>
              <w:rPr>
                <w:rFonts w:asciiTheme="majorBidi" w:hAnsiTheme="majorBidi" w:cstheme="majorBidi"/>
                <w:b/>
                <w:bCs/>
                <w:rtl/>
                <w:lang w:bidi="ar-EG"/>
              </w:rPr>
            </w:pPr>
          </w:p>
        </w:tc>
        <w:tc>
          <w:tcPr>
            <w:tcW w:w="1985" w:type="dxa"/>
          </w:tcPr>
          <w:p w:rsidR="001263B6" w:rsidRPr="006C5FF5" w:rsidRDefault="001263B6" w:rsidP="00BE6DD0">
            <w:pPr>
              <w:pStyle w:val="a3"/>
              <w:ind w:left="0"/>
              <w:contextualSpacing w:val="0"/>
              <w:jc w:val="both"/>
              <w:rPr>
                <w:rFonts w:asciiTheme="majorBidi" w:hAnsiTheme="majorBidi" w:cstheme="majorBidi"/>
                <w:b/>
                <w:bCs/>
                <w:rtl/>
                <w:lang w:bidi="ar-EG"/>
              </w:rPr>
            </w:pPr>
            <w:r w:rsidRPr="006C5FF5">
              <w:rPr>
                <w:rFonts w:asciiTheme="majorBidi" w:hAnsiTheme="majorBidi" w:cstheme="majorBidi"/>
                <w:b/>
                <w:bCs/>
                <w:rtl/>
                <w:lang w:bidi="ar-EG"/>
              </w:rPr>
              <w:t>قسم علم الاجتماع</w:t>
            </w:r>
          </w:p>
        </w:tc>
        <w:tc>
          <w:tcPr>
            <w:tcW w:w="1417"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2</w:t>
            </w:r>
          </w:p>
        </w:tc>
        <w:tc>
          <w:tcPr>
            <w:tcW w:w="166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4</w:t>
            </w:r>
          </w:p>
        </w:tc>
        <w:tc>
          <w:tcPr>
            <w:tcW w:w="142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8</w:t>
            </w:r>
          </w:p>
        </w:tc>
        <w:tc>
          <w:tcPr>
            <w:tcW w:w="1313"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14</w:t>
            </w:r>
          </w:p>
        </w:tc>
      </w:tr>
      <w:tr w:rsidR="001263B6" w:rsidRPr="006C5FF5" w:rsidTr="00BE6DD0">
        <w:tc>
          <w:tcPr>
            <w:tcW w:w="567" w:type="dxa"/>
          </w:tcPr>
          <w:p w:rsidR="001263B6" w:rsidRPr="006C5FF5" w:rsidRDefault="001263B6" w:rsidP="006D6757">
            <w:pPr>
              <w:pStyle w:val="a3"/>
              <w:numPr>
                <w:ilvl w:val="0"/>
                <w:numId w:val="5"/>
              </w:numPr>
              <w:jc w:val="right"/>
              <w:rPr>
                <w:rFonts w:asciiTheme="majorBidi" w:hAnsiTheme="majorBidi" w:cstheme="majorBidi"/>
                <w:b/>
                <w:bCs/>
                <w:rtl/>
                <w:lang w:bidi="ar-EG"/>
              </w:rPr>
            </w:pPr>
          </w:p>
        </w:tc>
        <w:tc>
          <w:tcPr>
            <w:tcW w:w="1985" w:type="dxa"/>
          </w:tcPr>
          <w:p w:rsidR="001263B6" w:rsidRPr="006C5FF5" w:rsidRDefault="001263B6" w:rsidP="00BE6DD0">
            <w:pPr>
              <w:pStyle w:val="a3"/>
              <w:ind w:left="0"/>
              <w:contextualSpacing w:val="0"/>
              <w:jc w:val="both"/>
              <w:rPr>
                <w:rFonts w:asciiTheme="majorBidi" w:hAnsiTheme="majorBidi" w:cstheme="majorBidi"/>
                <w:b/>
                <w:bCs/>
                <w:rtl/>
                <w:lang w:bidi="ar-EG"/>
              </w:rPr>
            </w:pPr>
            <w:r w:rsidRPr="006C5FF5">
              <w:rPr>
                <w:rFonts w:asciiTheme="majorBidi" w:hAnsiTheme="majorBidi" w:cstheme="majorBidi"/>
                <w:b/>
                <w:bCs/>
                <w:rtl/>
                <w:lang w:bidi="ar-EG"/>
              </w:rPr>
              <w:t>قسم اللغة الفرنسية</w:t>
            </w:r>
          </w:p>
        </w:tc>
        <w:tc>
          <w:tcPr>
            <w:tcW w:w="1417"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4</w:t>
            </w:r>
          </w:p>
        </w:tc>
        <w:tc>
          <w:tcPr>
            <w:tcW w:w="166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3</w:t>
            </w:r>
          </w:p>
        </w:tc>
        <w:tc>
          <w:tcPr>
            <w:tcW w:w="142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5</w:t>
            </w:r>
          </w:p>
        </w:tc>
        <w:tc>
          <w:tcPr>
            <w:tcW w:w="1313"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12</w:t>
            </w:r>
          </w:p>
        </w:tc>
      </w:tr>
      <w:tr w:rsidR="001263B6" w:rsidRPr="006C5FF5" w:rsidTr="00BE6DD0">
        <w:tc>
          <w:tcPr>
            <w:tcW w:w="567" w:type="dxa"/>
          </w:tcPr>
          <w:p w:rsidR="001263B6" w:rsidRPr="006C5FF5" w:rsidRDefault="001263B6" w:rsidP="006D6757">
            <w:pPr>
              <w:pStyle w:val="a3"/>
              <w:numPr>
                <w:ilvl w:val="0"/>
                <w:numId w:val="5"/>
              </w:numPr>
              <w:jc w:val="right"/>
              <w:rPr>
                <w:rFonts w:asciiTheme="majorBidi" w:hAnsiTheme="majorBidi" w:cstheme="majorBidi"/>
                <w:b/>
                <w:bCs/>
                <w:rtl/>
                <w:lang w:bidi="ar-EG"/>
              </w:rPr>
            </w:pPr>
          </w:p>
        </w:tc>
        <w:tc>
          <w:tcPr>
            <w:tcW w:w="1985" w:type="dxa"/>
          </w:tcPr>
          <w:p w:rsidR="001263B6" w:rsidRPr="006C5FF5" w:rsidRDefault="001263B6" w:rsidP="00BE6DD0">
            <w:pPr>
              <w:pStyle w:val="a3"/>
              <w:ind w:left="0"/>
              <w:contextualSpacing w:val="0"/>
              <w:jc w:val="both"/>
              <w:rPr>
                <w:rFonts w:asciiTheme="majorBidi" w:hAnsiTheme="majorBidi" w:cstheme="majorBidi"/>
                <w:b/>
                <w:bCs/>
                <w:rtl/>
                <w:lang w:bidi="ar-EG"/>
              </w:rPr>
            </w:pPr>
            <w:r w:rsidRPr="006C5FF5">
              <w:rPr>
                <w:rFonts w:asciiTheme="majorBidi" w:hAnsiTheme="majorBidi" w:cstheme="majorBidi"/>
                <w:b/>
                <w:bCs/>
                <w:rtl/>
                <w:lang w:bidi="ar-EG"/>
              </w:rPr>
              <w:t>الاجمالى</w:t>
            </w:r>
          </w:p>
        </w:tc>
        <w:tc>
          <w:tcPr>
            <w:tcW w:w="1417"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48</w:t>
            </w:r>
          </w:p>
        </w:tc>
        <w:tc>
          <w:tcPr>
            <w:tcW w:w="166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33</w:t>
            </w:r>
          </w:p>
        </w:tc>
        <w:tc>
          <w:tcPr>
            <w:tcW w:w="1421"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75</w:t>
            </w:r>
          </w:p>
        </w:tc>
        <w:tc>
          <w:tcPr>
            <w:tcW w:w="1313" w:type="dxa"/>
          </w:tcPr>
          <w:p w:rsidR="001263B6" w:rsidRPr="006C5FF5" w:rsidRDefault="001263B6" w:rsidP="00BE6DD0">
            <w:pPr>
              <w:pStyle w:val="a3"/>
              <w:ind w:left="0"/>
              <w:contextualSpacing w:val="0"/>
              <w:jc w:val="center"/>
              <w:rPr>
                <w:rFonts w:asciiTheme="majorBidi" w:hAnsiTheme="majorBidi" w:cstheme="majorBidi"/>
                <w:b/>
                <w:bCs/>
                <w:rtl/>
                <w:lang w:bidi="ar-EG"/>
              </w:rPr>
            </w:pPr>
            <w:r w:rsidRPr="006C5FF5">
              <w:rPr>
                <w:rFonts w:asciiTheme="majorBidi" w:hAnsiTheme="majorBidi" w:cstheme="majorBidi"/>
                <w:b/>
                <w:bCs/>
                <w:rtl/>
                <w:lang w:bidi="ar-EG"/>
              </w:rPr>
              <w:t>156</w:t>
            </w:r>
          </w:p>
        </w:tc>
      </w:tr>
    </w:tbl>
    <w:p w:rsidR="001263B6" w:rsidRPr="00924D05" w:rsidRDefault="001263B6" w:rsidP="001263B6">
      <w:pPr>
        <w:pStyle w:val="a3"/>
        <w:spacing w:before="120" w:after="120" w:line="360" w:lineRule="auto"/>
        <w:ind w:left="0"/>
        <w:contextualSpacing w:val="0"/>
        <w:jc w:val="center"/>
        <w:rPr>
          <w:rFonts w:eastAsia="Times New Roman" w:cs="Monotype Koufi"/>
          <w:b/>
          <w:bCs/>
          <w:sz w:val="26"/>
          <w:szCs w:val="26"/>
          <w:lang w:bidi="ar-MA"/>
        </w:rPr>
      </w:pPr>
      <w:r w:rsidRPr="00924D05">
        <w:rPr>
          <w:rFonts w:eastAsia="Times New Roman" w:cs="Monotype Koufi" w:hint="cs"/>
          <w:b/>
          <w:bCs/>
          <w:sz w:val="26"/>
          <w:szCs w:val="26"/>
          <w:rtl/>
          <w:lang w:bidi="ar-MA"/>
        </w:rPr>
        <w:t>شكل (</w:t>
      </w:r>
      <w:r>
        <w:rPr>
          <w:rFonts w:eastAsia="Times New Roman" w:cs="Monotype Koufi" w:hint="cs"/>
          <w:b/>
          <w:bCs/>
          <w:sz w:val="26"/>
          <w:szCs w:val="26"/>
          <w:rtl/>
          <w:lang w:bidi="ar-MA"/>
        </w:rPr>
        <w:t>2</w:t>
      </w:r>
      <w:r w:rsidRPr="00924D05">
        <w:rPr>
          <w:rFonts w:eastAsia="Times New Roman" w:cs="Monotype Koufi" w:hint="cs"/>
          <w:b/>
          <w:bCs/>
          <w:sz w:val="26"/>
          <w:szCs w:val="26"/>
          <w:rtl/>
          <w:lang w:bidi="ar-MA"/>
        </w:rPr>
        <w:t>) جدول يوضح مجتمع الدراسة</w:t>
      </w:r>
    </w:p>
    <w:p w:rsidR="001263B6" w:rsidRPr="00DE42B9" w:rsidRDefault="001263B6" w:rsidP="001263B6">
      <w:pPr>
        <w:pStyle w:val="a3"/>
        <w:numPr>
          <w:ilvl w:val="0"/>
          <w:numId w:val="2"/>
        </w:numPr>
        <w:spacing w:before="120" w:after="120" w:line="360" w:lineRule="auto"/>
        <w:contextualSpacing w:val="0"/>
        <w:jc w:val="both"/>
        <w:rPr>
          <w:rFonts w:cs="Arabic Transparent"/>
          <w:b/>
          <w:bCs/>
          <w:sz w:val="26"/>
          <w:szCs w:val="26"/>
          <w:lang w:bidi="ar-EG"/>
        </w:rPr>
      </w:pPr>
      <w:r>
        <w:rPr>
          <w:rFonts w:cs="Arabic Transparent" w:hint="cs"/>
          <w:b/>
          <w:bCs/>
          <w:sz w:val="26"/>
          <w:szCs w:val="26"/>
          <w:rtl/>
          <w:lang w:bidi="ar-EG"/>
        </w:rPr>
        <w:t xml:space="preserve">كيفية توزيع الاستبيانات وتلقى الإجابات : قام الباحث بتوزيع الاستبيانات على جميع أعضاء هيئة التدريس فى اقسامهم العلمية وفقاً للجدول السابق ، كما قام بإرسال الاستبيان بشكل إلكتروني إلى أعضاء هيئة التدريس المعارين والحاصلين على أجازات والذين لم يستطع مقابلاتهم فى أقسامهم العلمية ، ولكن الردود التي استقبلها الباحث في البداية كانت قليلة للغاية ، وقد اضطر الباحث إلى الاتصال تليفونياً بالعديد من الأعضاء لإقناعهم بالرد على الاستبيان ، ومع هذه الاتصالات زادت عدد الردود نسبياً حيث تلقى الباحث في النهاية (122) رداً ، </w:t>
      </w:r>
      <w:r w:rsidRPr="000626C4">
        <w:rPr>
          <w:rFonts w:cs="Arabic Transparent" w:hint="cs"/>
          <w:b/>
          <w:bCs/>
          <w:sz w:val="26"/>
          <w:szCs w:val="26"/>
          <w:rtl/>
          <w:lang w:bidi="ar-EG"/>
        </w:rPr>
        <w:t>وقد استغرق</w:t>
      </w:r>
      <w:r>
        <w:rPr>
          <w:rFonts w:cs="Arabic Transparent" w:hint="cs"/>
          <w:b/>
          <w:bCs/>
          <w:sz w:val="26"/>
          <w:szCs w:val="26"/>
          <w:rtl/>
          <w:lang w:bidi="ar-EG"/>
        </w:rPr>
        <w:t>ت عملية</w:t>
      </w:r>
      <w:r w:rsidRPr="000626C4">
        <w:rPr>
          <w:rFonts w:cs="Arabic Transparent" w:hint="cs"/>
          <w:b/>
          <w:bCs/>
          <w:sz w:val="26"/>
          <w:szCs w:val="26"/>
          <w:rtl/>
          <w:lang w:bidi="ar-EG"/>
        </w:rPr>
        <w:t xml:space="preserve"> إرسال الاستبيانات واستعادتها ما يقرب من </w:t>
      </w:r>
      <w:r>
        <w:rPr>
          <w:rFonts w:cs="Arabic Transparent" w:hint="cs"/>
          <w:b/>
          <w:bCs/>
          <w:sz w:val="26"/>
          <w:szCs w:val="26"/>
          <w:rtl/>
          <w:lang w:bidi="ar-EG"/>
        </w:rPr>
        <w:t xml:space="preserve">شهرين </w:t>
      </w:r>
      <w:r w:rsidRPr="000626C4">
        <w:rPr>
          <w:rFonts w:cs="Arabic Transparent" w:hint="cs"/>
          <w:b/>
          <w:bCs/>
          <w:sz w:val="26"/>
          <w:szCs w:val="26"/>
          <w:rtl/>
          <w:lang w:bidi="ar-EG"/>
        </w:rPr>
        <w:t>.</w:t>
      </w:r>
      <w:r>
        <w:rPr>
          <w:rFonts w:cs="Arabic Transparent" w:hint="cs"/>
          <w:b/>
          <w:bCs/>
          <w:sz w:val="26"/>
          <w:szCs w:val="26"/>
          <w:rtl/>
          <w:lang w:bidi="ar-EG"/>
        </w:rPr>
        <w:t xml:space="preserve"> ويوضح الجدول التالي عدد الاستبيانات التي تم إرسالها وعدد الردود النهائية التي تم استقبالها :-</w:t>
      </w:r>
    </w:p>
    <w:tbl>
      <w:tblPr>
        <w:tblStyle w:val="a9"/>
        <w:bidiVisual/>
        <w:tblW w:w="7727" w:type="dxa"/>
        <w:jc w:val="center"/>
        <w:tblInd w:w="3010" w:type="dxa"/>
        <w:tblLook w:val="04A0"/>
      </w:tblPr>
      <w:tblGrid>
        <w:gridCol w:w="646"/>
        <w:gridCol w:w="2159"/>
        <w:gridCol w:w="1857"/>
        <w:gridCol w:w="1418"/>
        <w:gridCol w:w="1647"/>
      </w:tblGrid>
      <w:tr w:rsidR="001263B6" w:rsidRPr="00BB614D" w:rsidTr="00BE6DD0">
        <w:trPr>
          <w:jc w:val="center"/>
        </w:trPr>
        <w:tc>
          <w:tcPr>
            <w:tcW w:w="646" w:type="dxa"/>
          </w:tcPr>
          <w:p w:rsidR="001263B6" w:rsidRPr="006C5FF5" w:rsidRDefault="001263B6" w:rsidP="00BE6DD0">
            <w:pPr>
              <w:pStyle w:val="a7"/>
              <w:rPr>
                <w:sz w:val="14"/>
                <w:szCs w:val="18"/>
                <w:rtl/>
                <w:lang w:bidi="ar-EG"/>
              </w:rPr>
            </w:pPr>
            <w:r w:rsidRPr="006C5FF5">
              <w:rPr>
                <w:rFonts w:hint="cs"/>
                <w:sz w:val="14"/>
                <w:szCs w:val="18"/>
                <w:rtl/>
                <w:lang w:bidi="ar-EG"/>
              </w:rPr>
              <w:t>م</w:t>
            </w:r>
          </w:p>
        </w:tc>
        <w:tc>
          <w:tcPr>
            <w:tcW w:w="2159" w:type="dxa"/>
          </w:tcPr>
          <w:p w:rsidR="001263B6" w:rsidRPr="006C5FF5" w:rsidRDefault="001263B6" w:rsidP="00BE6DD0">
            <w:pPr>
              <w:pStyle w:val="a7"/>
              <w:rPr>
                <w:sz w:val="14"/>
                <w:szCs w:val="18"/>
                <w:rtl/>
                <w:lang w:bidi="ar-EG"/>
              </w:rPr>
            </w:pPr>
            <w:r w:rsidRPr="006C5FF5">
              <w:rPr>
                <w:rFonts w:hint="cs"/>
                <w:sz w:val="14"/>
                <w:szCs w:val="18"/>
                <w:rtl/>
                <w:lang w:bidi="ar-EG"/>
              </w:rPr>
              <w:t>القسم</w:t>
            </w:r>
          </w:p>
        </w:tc>
        <w:tc>
          <w:tcPr>
            <w:tcW w:w="1857" w:type="dxa"/>
          </w:tcPr>
          <w:p w:rsidR="001263B6" w:rsidRPr="006C5FF5" w:rsidRDefault="001263B6" w:rsidP="00BE6DD0">
            <w:pPr>
              <w:pStyle w:val="a7"/>
              <w:rPr>
                <w:sz w:val="14"/>
                <w:szCs w:val="18"/>
                <w:rtl/>
                <w:lang w:bidi="ar-EG"/>
              </w:rPr>
            </w:pPr>
            <w:r w:rsidRPr="006C5FF5">
              <w:rPr>
                <w:rFonts w:hint="cs"/>
                <w:sz w:val="14"/>
                <w:szCs w:val="18"/>
                <w:rtl/>
                <w:lang w:bidi="ar-EG"/>
              </w:rPr>
              <w:t>عدد الاستبيانات الموزعة</w:t>
            </w:r>
          </w:p>
        </w:tc>
        <w:tc>
          <w:tcPr>
            <w:tcW w:w="1418" w:type="dxa"/>
          </w:tcPr>
          <w:p w:rsidR="001263B6" w:rsidRPr="006C5FF5" w:rsidRDefault="001263B6" w:rsidP="00BE6DD0">
            <w:pPr>
              <w:pStyle w:val="a7"/>
              <w:rPr>
                <w:sz w:val="14"/>
                <w:szCs w:val="18"/>
                <w:rtl/>
                <w:lang w:bidi="ar-EG"/>
              </w:rPr>
            </w:pPr>
            <w:r w:rsidRPr="006C5FF5">
              <w:rPr>
                <w:rFonts w:hint="cs"/>
                <w:sz w:val="14"/>
                <w:szCs w:val="18"/>
                <w:rtl/>
                <w:lang w:bidi="ar-EG"/>
              </w:rPr>
              <w:t>عدد الردود</w:t>
            </w:r>
          </w:p>
        </w:tc>
        <w:tc>
          <w:tcPr>
            <w:tcW w:w="1647" w:type="dxa"/>
          </w:tcPr>
          <w:p w:rsidR="001263B6" w:rsidRPr="006C5FF5" w:rsidRDefault="001263B6" w:rsidP="00BE6DD0">
            <w:pPr>
              <w:pStyle w:val="a7"/>
              <w:rPr>
                <w:sz w:val="14"/>
                <w:szCs w:val="18"/>
                <w:rtl/>
                <w:lang w:bidi="ar-EG"/>
              </w:rPr>
            </w:pPr>
            <w:r w:rsidRPr="006C5FF5">
              <w:rPr>
                <w:rFonts w:hint="cs"/>
                <w:sz w:val="14"/>
                <w:szCs w:val="18"/>
                <w:rtl/>
                <w:lang w:bidi="ar-EG"/>
              </w:rPr>
              <w:t>النسبة المئوية للردود</w:t>
            </w:r>
          </w:p>
        </w:tc>
      </w:tr>
      <w:tr w:rsidR="001263B6" w:rsidTr="00BE6DD0">
        <w:trPr>
          <w:trHeight w:hRule="exact" w:val="284"/>
          <w:jc w:val="center"/>
        </w:trPr>
        <w:tc>
          <w:tcPr>
            <w:tcW w:w="646" w:type="dxa"/>
          </w:tcPr>
          <w:p w:rsidR="001263B6" w:rsidRPr="00BB614D" w:rsidRDefault="001263B6" w:rsidP="00BE6DD0">
            <w:pPr>
              <w:pStyle w:val="a8"/>
              <w:jc w:val="center"/>
              <w:rPr>
                <w:rFonts w:asciiTheme="minorHAnsi" w:eastAsiaTheme="minorHAnsi" w:hAnsiTheme="minorHAnsi" w:cs="Arabic Transparent"/>
                <w:color w:val="auto"/>
                <w:sz w:val="26"/>
                <w:szCs w:val="26"/>
                <w:rtl/>
                <w:lang w:eastAsia="en-US" w:bidi="ar-EG"/>
              </w:rPr>
            </w:pPr>
            <w:r>
              <w:rPr>
                <w:rFonts w:asciiTheme="minorHAnsi" w:eastAsiaTheme="minorHAnsi" w:hAnsiTheme="minorHAnsi" w:cs="Arabic Transparent" w:hint="cs"/>
                <w:color w:val="auto"/>
                <w:sz w:val="26"/>
                <w:szCs w:val="26"/>
                <w:rtl/>
                <w:lang w:eastAsia="en-US" w:bidi="ar-EG"/>
              </w:rPr>
              <w:t>1</w:t>
            </w:r>
          </w:p>
        </w:tc>
        <w:tc>
          <w:tcPr>
            <w:tcW w:w="2159" w:type="dxa"/>
          </w:tcPr>
          <w:p w:rsidR="001263B6" w:rsidRPr="00924D05" w:rsidRDefault="001263B6" w:rsidP="00BE6DD0">
            <w:pPr>
              <w:pStyle w:val="a3"/>
              <w:ind w:left="0"/>
              <w:contextualSpacing w:val="0"/>
              <w:jc w:val="both"/>
              <w:rPr>
                <w:rFonts w:cs="Monotype Koufi"/>
                <w:b/>
                <w:bCs/>
                <w:sz w:val="20"/>
                <w:szCs w:val="20"/>
                <w:rtl/>
                <w:lang w:bidi="ar-EG"/>
              </w:rPr>
            </w:pPr>
            <w:r w:rsidRPr="00924D05">
              <w:rPr>
                <w:rFonts w:cs="Monotype Koufi" w:hint="cs"/>
                <w:b/>
                <w:bCs/>
                <w:sz w:val="20"/>
                <w:szCs w:val="20"/>
                <w:rtl/>
                <w:lang w:bidi="ar-EG"/>
              </w:rPr>
              <w:t>قسم المكتبات</w:t>
            </w:r>
          </w:p>
        </w:tc>
        <w:tc>
          <w:tcPr>
            <w:tcW w:w="1857" w:type="dxa"/>
          </w:tcPr>
          <w:p w:rsidR="001263B6" w:rsidRPr="00924D05" w:rsidRDefault="001263B6" w:rsidP="00BE6DD0">
            <w:pPr>
              <w:pStyle w:val="a3"/>
              <w:ind w:left="0"/>
              <w:contextualSpacing w:val="0"/>
              <w:jc w:val="center"/>
              <w:rPr>
                <w:rFonts w:cs="Arabic Transparent"/>
                <w:b/>
                <w:bCs/>
                <w:rtl/>
                <w:lang w:bidi="ar-EG"/>
              </w:rPr>
            </w:pPr>
            <w:r w:rsidRPr="00924D05">
              <w:rPr>
                <w:rFonts w:cs="Arabic Transparent" w:hint="cs"/>
                <w:b/>
                <w:bCs/>
                <w:rtl/>
                <w:lang w:bidi="ar-EG"/>
              </w:rPr>
              <w:t>17</w:t>
            </w:r>
          </w:p>
        </w:tc>
        <w:tc>
          <w:tcPr>
            <w:tcW w:w="1418" w:type="dxa"/>
          </w:tcPr>
          <w:p w:rsidR="001263B6" w:rsidRDefault="001263B6" w:rsidP="00BE6DD0">
            <w:pPr>
              <w:pStyle w:val="a7"/>
              <w:rPr>
                <w:rFonts w:cs="Arabic Transparent"/>
                <w:rtl/>
                <w:lang w:bidi="ar-EG"/>
              </w:rPr>
            </w:pPr>
            <w:r>
              <w:rPr>
                <w:rFonts w:cs="Arabic Transparent" w:hint="cs"/>
                <w:rtl/>
                <w:lang w:bidi="ar-EG"/>
              </w:rPr>
              <w:t>16</w:t>
            </w:r>
          </w:p>
        </w:tc>
        <w:tc>
          <w:tcPr>
            <w:tcW w:w="1647" w:type="dxa"/>
          </w:tcPr>
          <w:p w:rsidR="001263B6" w:rsidRDefault="001263B6" w:rsidP="00BE6DD0">
            <w:pPr>
              <w:pStyle w:val="a7"/>
              <w:rPr>
                <w:rFonts w:cs="Arabic Transparent"/>
                <w:rtl/>
                <w:lang w:bidi="ar-EG"/>
              </w:rPr>
            </w:pPr>
            <w:r>
              <w:rPr>
                <w:rFonts w:cs="Arabic Transparent" w:hint="cs"/>
                <w:rtl/>
                <w:lang w:bidi="ar-EG"/>
              </w:rPr>
              <w:t>94%</w:t>
            </w:r>
          </w:p>
        </w:tc>
      </w:tr>
      <w:tr w:rsidR="001263B6" w:rsidTr="00BE6DD0">
        <w:trPr>
          <w:trHeight w:hRule="exact" w:val="284"/>
          <w:jc w:val="center"/>
        </w:trPr>
        <w:tc>
          <w:tcPr>
            <w:tcW w:w="646" w:type="dxa"/>
          </w:tcPr>
          <w:p w:rsidR="001263B6" w:rsidRPr="00BB614D" w:rsidRDefault="001263B6" w:rsidP="00BE6DD0">
            <w:pPr>
              <w:pStyle w:val="a8"/>
              <w:jc w:val="center"/>
              <w:rPr>
                <w:rFonts w:asciiTheme="minorHAnsi" w:eastAsiaTheme="minorHAnsi" w:hAnsiTheme="minorHAnsi" w:cs="Arabic Transparent"/>
                <w:color w:val="auto"/>
                <w:sz w:val="26"/>
                <w:szCs w:val="26"/>
                <w:rtl/>
                <w:lang w:eastAsia="en-US" w:bidi="ar-EG"/>
              </w:rPr>
            </w:pPr>
            <w:r>
              <w:rPr>
                <w:rFonts w:asciiTheme="minorHAnsi" w:eastAsiaTheme="minorHAnsi" w:hAnsiTheme="minorHAnsi" w:cs="Arabic Transparent" w:hint="cs"/>
                <w:color w:val="auto"/>
                <w:sz w:val="26"/>
                <w:szCs w:val="26"/>
                <w:rtl/>
                <w:lang w:eastAsia="en-US" w:bidi="ar-EG"/>
              </w:rPr>
              <w:t>2</w:t>
            </w:r>
          </w:p>
        </w:tc>
        <w:tc>
          <w:tcPr>
            <w:tcW w:w="2159" w:type="dxa"/>
          </w:tcPr>
          <w:p w:rsidR="001263B6" w:rsidRPr="00924D05" w:rsidRDefault="001263B6" w:rsidP="00BE6DD0">
            <w:pPr>
              <w:pStyle w:val="a3"/>
              <w:ind w:left="0"/>
              <w:contextualSpacing w:val="0"/>
              <w:jc w:val="both"/>
              <w:rPr>
                <w:rFonts w:cs="Monotype Koufi"/>
                <w:b/>
                <w:bCs/>
                <w:sz w:val="20"/>
                <w:szCs w:val="20"/>
                <w:rtl/>
                <w:lang w:bidi="ar-EG"/>
              </w:rPr>
            </w:pPr>
            <w:r w:rsidRPr="00924D05">
              <w:rPr>
                <w:rFonts w:cs="Monotype Koufi" w:hint="cs"/>
                <w:b/>
                <w:bCs/>
                <w:sz w:val="20"/>
                <w:szCs w:val="20"/>
                <w:rtl/>
                <w:lang w:bidi="ar-EG"/>
              </w:rPr>
              <w:t>قسم اللغة العربية</w:t>
            </w:r>
          </w:p>
        </w:tc>
        <w:tc>
          <w:tcPr>
            <w:tcW w:w="1857" w:type="dxa"/>
          </w:tcPr>
          <w:p w:rsidR="001263B6" w:rsidRPr="00924D05" w:rsidRDefault="001263B6" w:rsidP="00BE6DD0">
            <w:pPr>
              <w:pStyle w:val="a3"/>
              <w:ind w:left="0"/>
              <w:contextualSpacing w:val="0"/>
              <w:jc w:val="center"/>
              <w:rPr>
                <w:rFonts w:cs="Arabic Transparent"/>
                <w:b/>
                <w:bCs/>
                <w:rtl/>
                <w:lang w:bidi="ar-EG"/>
              </w:rPr>
            </w:pPr>
            <w:r w:rsidRPr="00924D05">
              <w:rPr>
                <w:rFonts w:cs="Arabic Transparent" w:hint="cs"/>
                <w:b/>
                <w:bCs/>
                <w:rtl/>
                <w:lang w:bidi="ar-EG"/>
              </w:rPr>
              <w:t>24</w:t>
            </w:r>
          </w:p>
        </w:tc>
        <w:tc>
          <w:tcPr>
            <w:tcW w:w="1418" w:type="dxa"/>
          </w:tcPr>
          <w:p w:rsidR="001263B6" w:rsidRDefault="001263B6" w:rsidP="00BE6DD0">
            <w:pPr>
              <w:pStyle w:val="a7"/>
              <w:rPr>
                <w:rFonts w:cs="Arabic Transparent"/>
                <w:rtl/>
                <w:lang w:bidi="ar-EG"/>
              </w:rPr>
            </w:pPr>
            <w:r>
              <w:rPr>
                <w:rFonts w:cs="Arabic Transparent" w:hint="cs"/>
                <w:rtl/>
                <w:lang w:bidi="ar-EG"/>
              </w:rPr>
              <w:t>19</w:t>
            </w:r>
          </w:p>
        </w:tc>
        <w:tc>
          <w:tcPr>
            <w:tcW w:w="1647" w:type="dxa"/>
          </w:tcPr>
          <w:p w:rsidR="001263B6" w:rsidRDefault="001263B6" w:rsidP="00BE6DD0">
            <w:pPr>
              <w:pStyle w:val="a7"/>
              <w:rPr>
                <w:rFonts w:cs="Arabic Transparent"/>
                <w:rtl/>
                <w:lang w:bidi="ar-EG"/>
              </w:rPr>
            </w:pPr>
            <w:r>
              <w:rPr>
                <w:rFonts w:cs="Arabic Transparent" w:hint="cs"/>
                <w:rtl/>
                <w:lang w:bidi="ar-EG"/>
              </w:rPr>
              <w:t>79%</w:t>
            </w:r>
          </w:p>
        </w:tc>
      </w:tr>
      <w:tr w:rsidR="001263B6" w:rsidTr="00BE6DD0">
        <w:trPr>
          <w:trHeight w:hRule="exact" w:val="284"/>
          <w:jc w:val="center"/>
        </w:trPr>
        <w:tc>
          <w:tcPr>
            <w:tcW w:w="646" w:type="dxa"/>
          </w:tcPr>
          <w:p w:rsidR="001263B6" w:rsidRPr="00BB614D" w:rsidRDefault="001263B6" w:rsidP="00BE6DD0">
            <w:pPr>
              <w:pStyle w:val="a8"/>
              <w:jc w:val="center"/>
              <w:rPr>
                <w:rFonts w:asciiTheme="minorHAnsi" w:eastAsiaTheme="minorHAnsi" w:hAnsiTheme="minorHAnsi" w:cs="Arabic Transparent"/>
                <w:color w:val="auto"/>
                <w:sz w:val="26"/>
                <w:szCs w:val="26"/>
                <w:rtl/>
                <w:lang w:eastAsia="en-US" w:bidi="ar-EG"/>
              </w:rPr>
            </w:pPr>
            <w:r>
              <w:rPr>
                <w:rFonts w:asciiTheme="minorHAnsi" w:eastAsiaTheme="minorHAnsi" w:hAnsiTheme="minorHAnsi" w:cs="Arabic Transparent" w:hint="cs"/>
                <w:color w:val="auto"/>
                <w:sz w:val="26"/>
                <w:szCs w:val="26"/>
                <w:rtl/>
                <w:lang w:eastAsia="en-US" w:bidi="ar-EG"/>
              </w:rPr>
              <w:t>3</w:t>
            </w:r>
          </w:p>
        </w:tc>
        <w:tc>
          <w:tcPr>
            <w:tcW w:w="2159" w:type="dxa"/>
          </w:tcPr>
          <w:p w:rsidR="001263B6" w:rsidRPr="00924D05" w:rsidRDefault="001263B6" w:rsidP="00BE6DD0">
            <w:pPr>
              <w:pStyle w:val="a3"/>
              <w:ind w:left="0"/>
              <w:contextualSpacing w:val="0"/>
              <w:jc w:val="both"/>
              <w:rPr>
                <w:rFonts w:cs="Monotype Koufi"/>
                <w:b/>
                <w:bCs/>
                <w:sz w:val="20"/>
                <w:szCs w:val="20"/>
                <w:rtl/>
                <w:lang w:bidi="ar-EG"/>
              </w:rPr>
            </w:pPr>
            <w:r w:rsidRPr="00924D05">
              <w:rPr>
                <w:rFonts w:cs="Monotype Koufi" w:hint="cs"/>
                <w:b/>
                <w:bCs/>
                <w:sz w:val="20"/>
                <w:szCs w:val="20"/>
                <w:rtl/>
                <w:lang w:bidi="ar-EG"/>
              </w:rPr>
              <w:t>قسم اللغة الانجليزية</w:t>
            </w:r>
          </w:p>
        </w:tc>
        <w:tc>
          <w:tcPr>
            <w:tcW w:w="1857" w:type="dxa"/>
          </w:tcPr>
          <w:p w:rsidR="001263B6" w:rsidRPr="00924D05" w:rsidRDefault="001263B6" w:rsidP="00BE6DD0">
            <w:pPr>
              <w:pStyle w:val="a3"/>
              <w:ind w:left="0"/>
              <w:contextualSpacing w:val="0"/>
              <w:jc w:val="center"/>
              <w:rPr>
                <w:rFonts w:cs="Arabic Transparent"/>
                <w:b/>
                <w:bCs/>
                <w:rtl/>
                <w:lang w:bidi="ar-EG"/>
              </w:rPr>
            </w:pPr>
            <w:r w:rsidRPr="00924D05">
              <w:rPr>
                <w:rFonts w:cs="Arabic Transparent" w:hint="cs"/>
                <w:b/>
                <w:bCs/>
                <w:rtl/>
                <w:lang w:bidi="ar-EG"/>
              </w:rPr>
              <w:t>11</w:t>
            </w:r>
          </w:p>
        </w:tc>
        <w:tc>
          <w:tcPr>
            <w:tcW w:w="1418" w:type="dxa"/>
          </w:tcPr>
          <w:p w:rsidR="001263B6" w:rsidRDefault="001263B6" w:rsidP="00BE6DD0">
            <w:pPr>
              <w:pStyle w:val="a7"/>
              <w:rPr>
                <w:rFonts w:cs="Arabic Transparent"/>
                <w:rtl/>
                <w:lang w:bidi="ar-EG"/>
              </w:rPr>
            </w:pPr>
            <w:r>
              <w:rPr>
                <w:rFonts w:cs="Arabic Transparent" w:hint="cs"/>
                <w:rtl/>
                <w:lang w:bidi="ar-EG"/>
              </w:rPr>
              <w:t>9</w:t>
            </w:r>
          </w:p>
        </w:tc>
        <w:tc>
          <w:tcPr>
            <w:tcW w:w="1647" w:type="dxa"/>
          </w:tcPr>
          <w:p w:rsidR="001263B6" w:rsidRDefault="001263B6" w:rsidP="00BE6DD0">
            <w:pPr>
              <w:pStyle w:val="a7"/>
              <w:rPr>
                <w:rFonts w:cs="Arabic Transparent"/>
                <w:rtl/>
                <w:lang w:bidi="ar-EG"/>
              </w:rPr>
            </w:pPr>
            <w:r>
              <w:rPr>
                <w:rFonts w:cs="Arabic Transparent" w:hint="cs"/>
                <w:rtl/>
                <w:lang w:bidi="ar-EG"/>
              </w:rPr>
              <w:t>81%</w:t>
            </w:r>
          </w:p>
        </w:tc>
      </w:tr>
      <w:tr w:rsidR="001263B6" w:rsidTr="00BE6DD0">
        <w:trPr>
          <w:trHeight w:hRule="exact" w:val="284"/>
          <w:jc w:val="center"/>
        </w:trPr>
        <w:tc>
          <w:tcPr>
            <w:tcW w:w="646" w:type="dxa"/>
          </w:tcPr>
          <w:p w:rsidR="001263B6" w:rsidRPr="00BB614D" w:rsidRDefault="001263B6" w:rsidP="00BE6DD0">
            <w:pPr>
              <w:pStyle w:val="a8"/>
              <w:jc w:val="center"/>
              <w:rPr>
                <w:rFonts w:asciiTheme="minorHAnsi" w:eastAsiaTheme="minorHAnsi" w:hAnsiTheme="minorHAnsi" w:cs="Arabic Transparent"/>
                <w:color w:val="auto"/>
                <w:sz w:val="26"/>
                <w:szCs w:val="26"/>
                <w:rtl/>
                <w:lang w:eastAsia="en-US" w:bidi="ar-EG"/>
              </w:rPr>
            </w:pPr>
            <w:r>
              <w:rPr>
                <w:rFonts w:asciiTheme="minorHAnsi" w:eastAsiaTheme="minorHAnsi" w:hAnsiTheme="minorHAnsi" w:cs="Arabic Transparent" w:hint="cs"/>
                <w:color w:val="auto"/>
                <w:sz w:val="26"/>
                <w:szCs w:val="26"/>
                <w:rtl/>
                <w:lang w:eastAsia="en-US" w:bidi="ar-EG"/>
              </w:rPr>
              <w:t>4</w:t>
            </w:r>
          </w:p>
        </w:tc>
        <w:tc>
          <w:tcPr>
            <w:tcW w:w="2159" w:type="dxa"/>
          </w:tcPr>
          <w:p w:rsidR="001263B6" w:rsidRPr="00924D05" w:rsidRDefault="001263B6" w:rsidP="00BE6DD0">
            <w:pPr>
              <w:pStyle w:val="a3"/>
              <w:ind w:left="0"/>
              <w:contextualSpacing w:val="0"/>
              <w:jc w:val="both"/>
              <w:rPr>
                <w:rFonts w:cs="Monotype Koufi"/>
                <w:b/>
                <w:bCs/>
                <w:sz w:val="20"/>
                <w:szCs w:val="20"/>
                <w:rtl/>
                <w:lang w:bidi="ar-EG"/>
              </w:rPr>
            </w:pPr>
            <w:r w:rsidRPr="00924D05">
              <w:rPr>
                <w:rFonts w:cs="Monotype Koufi" w:hint="cs"/>
                <w:b/>
                <w:bCs/>
                <w:sz w:val="20"/>
                <w:szCs w:val="20"/>
                <w:rtl/>
                <w:lang w:bidi="ar-EG"/>
              </w:rPr>
              <w:t xml:space="preserve">قسم التاريخ </w:t>
            </w:r>
          </w:p>
        </w:tc>
        <w:tc>
          <w:tcPr>
            <w:tcW w:w="1857" w:type="dxa"/>
          </w:tcPr>
          <w:p w:rsidR="001263B6" w:rsidRPr="00924D05" w:rsidRDefault="001263B6" w:rsidP="00BE6DD0">
            <w:pPr>
              <w:pStyle w:val="a3"/>
              <w:ind w:left="0"/>
              <w:contextualSpacing w:val="0"/>
              <w:jc w:val="center"/>
              <w:rPr>
                <w:rFonts w:cs="Arabic Transparent"/>
                <w:b/>
                <w:bCs/>
                <w:rtl/>
                <w:lang w:bidi="ar-EG"/>
              </w:rPr>
            </w:pPr>
            <w:r w:rsidRPr="00924D05">
              <w:rPr>
                <w:rFonts w:cs="Arabic Transparent" w:hint="cs"/>
                <w:b/>
                <w:bCs/>
                <w:rtl/>
                <w:lang w:bidi="ar-EG"/>
              </w:rPr>
              <w:t>26</w:t>
            </w:r>
          </w:p>
        </w:tc>
        <w:tc>
          <w:tcPr>
            <w:tcW w:w="1418" w:type="dxa"/>
          </w:tcPr>
          <w:p w:rsidR="001263B6" w:rsidRDefault="001263B6" w:rsidP="00BE6DD0">
            <w:pPr>
              <w:pStyle w:val="a7"/>
              <w:rPr>
                <w:rFonts w:cs="Arabic Transparent"/>
                <w:rtl/>
                <w:lang w:bidi="ar-EG"/>
              </w:rPr>
            </w:pPr>
            <w:r>
              <w:rPr>
                <w:rFonts w:cs="Arabic Transparent" w:hint="cs"/>
                <w:rtl/>
                <w:lang w:bidi="ar-EG"/>
              </w:rPr>
              <w:t>22</w:t>
            </w:r>
          </w:p>
        </w:tc>
        <w:tc>
          <w:tcPr>
            <w:tcW w:w="1647" w:type="dxa"/>
          </w:tcPr>
          <w:p w:rsidR="001263B6" w:rsidRDefault="001263B6" w:rsidP="00BE6DD0">
            <w:pPr>
              <w:pStyle w:val="a7"/>
              <w:rPr>
                <w:rFonts w:cs="Arabic Transparent"/>
                <w:rtl/>
                <w:lang w:bidi="ar-EG"/>
              </w:rPr>
            </w:pPr>
            <w:r>
              <w:rPr>
                <w:rFonts w:cs="Arabic Transparent" w:hint="cs"/>
                <w:rtl/>
                <w:lang w:bidi="ar-EG"/>
              </w:rPr>
              <w:t>84%</w:t>
            </w:r>
          </w:p>
        </w:tc>
      </w:tr>
      <w:tr w:rsidR="001263B6" w:rsidTr="00BE6DD0">
        <w:trPr>
          <w:trHeight w:hRule="exact" w:val="284"/>
          <w:jc w:val="center"/>
        </w:trPr>
        <w:tc>
          <w:tcPr>
            <w:tcW w:w="646" w:type="dxa"/>
          </w:tcPr>
          <w:p w:rsidR="001263B6" w:rsidRPr="00BB614D" w:rsidRDefault="001263B6" w:rsidP="00BE6DD0">
            <w:pPr>
              <w:pStyle w:val="a8"/>
              <w:jc w:val="center"/>
              <w:rPr>
                <w:rFonts w:asciiTheme="minorHAnsi" w:eastAsiaTheme="minorHAnsi" w:hAnsiTheme="minorHAnsi" w:cs="Arabic Transparent"/>
                <w:color w:val="auto"/>
                <w:sz w:val="26"/>
                <w:szCs w:val="26"/>
                <w:rtl/>
                <w:lang w:eastAsia="en-US" w:bidi="ar-EG"/>
              </w:rPr>
            </w:pPr>
            <w:r>
              <w:rPr>
                <w:rFonts w:asciiTheme="minorHAnsi" w:eastAsiaTheme="minorHAnsi" w:hAnsiTheme="minorHAnsi" w:cs="Arabic Transparent" w:hint="cs"/>
                <w:color w:val="auto"/>
                <w:sz w:val="26"/>
                <w:szCs w:val="26"/>
                <w:rtl/>
                <w:lang w:eastAsia="en-US" w:bidi="ar-EG"/>
              </w:rPr>
              <w:t>5</w:t>
            </w:r>
          </w:p>
        </w:tc>
        <w:tc>
          <w:tcPr>
            <w:tcW w:w="2159" w:type="dxa"/>
          </w:tcPr>
          <w:p w:rsidR="001263B6" w:rsidRPr="00924D05" w:rsidRDefault="001263B6" w:rsidP="00BE6DD0">
            <w:pPr>
              <w:pStyle w:val="a3"/>
              <w:ind w:left="0"/>
              <w:contextualSpacing w:val="0"/>
              <w:jc w:val="both"/>
              <w:rPr>
                <w:rFonts w:cs="Monotype Koufi"/>
                <w:b/>
                <w:bCs/>
                <w:sz w:val="20"/>
                <w:szCs w:val="20"/>
                <w:rtl/>
                <w:lang w:bidi="ar-EG"/>
              </w:rPr>
            </w:pPr>
            <w:r w:rsidRPr="00924D05">
              <w:rPr>
                <w:rFonts w:cs="Monotype Koufi" w:hint="cs"/>
                <w:b/>
                <w:bCs/>
                <w:sz w:val="20"/>
                <w:szCs w:val="20"/>
                <w:rtl/>
                <w:lang w:bidi="ar-EG"/>
              </w:rPr>
              <w:t>قسم الجغرافيا</w:t>
            </w:r>
          </w:p>
        </w:tc>
        <w:tc>
          <w:tcPr>
            <w:tcW w:w="1857" w:type="dxa"/>
          </w:tcPr>
          <w:p w:rsidR="001263B6" w:rsidRPr="00924D05" w:rsidRDefault="001263B6" w:rsidP="00BE6DD0">
            <w:pPr>
              <w:pStyle w:val="a3"/>
              <w:ind w:left="0"/>
              <w:contextualSpacing w:val="0"/>
              <w:jc w:val="center"/>
              <w:rPr>
                <w:rFonts w:cs="Arabic Transparent"/>
                <w:b/>
                <w:bCs/>
                <w:rtl/>
                <w:lang w:bidi="ar-EG"/>
              </w:rPr>
            </w:pPr>
            <w:r w:rsidRPr="00924D05">
              <w:rPr>
                <w:rFonts w:cs="Arabic Transparent" w:hint="cs"/>
                <w:b/>
                <w:bCs/>
                <w:rtl/>
                <w:lang w:bidi="ar-EG"/>
              </w:rPr>
              <w:t>12</w:t>
            </w:r>
          </w:p>
        </w:tc>
        <w:tc>
          <w:tcPr>
            <w:tcW w:w="1418" w:type="dxa"/>
          </w:tcPr>
          <w:p w:rsidR="001263B6" w:rsidRDefault="001263B6" w:rsidP="00BE6DD0">
            <w:pPr>
              <w:pStyle w:val="a7"/>
              <w:rPr>
                <w:rFonts w:cs="Arabic Transparent"/>
                <w:rtl/>
                <w:lang w:bidi="ar-EG"/>
              </w:rPr>
            </w:pPr>
            <w:r>
              <w:rPr>
                <w:rFonts w:cs="Arabic Transparent" w:hint="cs"/>
                <w:rtl/>
                <w:lang w:bidi="ar-EG"/>
              </w:rPr>
              <w:t>8</w:t>
            </w:r>
          </w:p>
        </w:tc>
        <w:tc>
          <w:tcPr>
            <w:tcW w:w="1647" w:type="dxa"/>
          </w:tcPr>
          <w:p w:rsidR="001263B6" w:rsidRDefault="001263B6" w:rsidP="00BE6DD0">
            <w:pPr>
              <w:pStyle w:val="a7"/>
              <w:rPr>
                <w:rFonts w:cs="Arabic Transparent"/>
                <w:rtl/>
                <w:lang w:bidi="ar-EG"/>
              </w:rPr>
            </w:pPr>
            <w:r>
              <w:rPr>
                <w:rFonts w:cs="Arabic Transparent" w:hint="cs"/>
                <w:rtl/>
                <w:lang w:bidi="ar-EG"/>
              </w:rPr>
              <w:t>66%</w:t>
            </w:r>
          </w:p>
        </w:tc>
      </w:tr>
      <w:tr w:rsidR="001263B6" w:rsidTr="00BE6DD0">
        <w:trPr>
          <w:trHeight w:hRule="exact" w:val="284"/>
          <w:jc w:val="center"/>
        </w:trPr>
        <w:tc>
          <w:tcPr>
            <w:tcW w:w="646" w:type="dxa"/>
          </w:tcPr>
          <w:p w:rsidR="001263B6" w:rsidRPr="00BB614D" w:rsidRDefault="001263B6" w:rsidP="00BE6DD0">
            <w:pPr>
              <w:pStyle w:val="a8"/>
              <w:jc w:val="center"/>
              <w:rPr>
                <w:rFonts w:asciiTheme="minorHAnsi" w:eastAsiaTheme="minorHAnsi" w:hAnsiTheme="minorHAnsi" w:cs="Arabic Transparent"/>
                <w:color w:val="auto"/>
                <w:sz w:val="26"/>
                <w:szCs w:val="26"/>
                <w:rtl/>
                <w:lang w:eastAsia="en-US" w:bidi="ar-EG"/>
              </w:rPr>
            </w:pPr>
            <w:r>
              <w:rPr>
                <w:rFonts w:asciiTheme="minorHAnsi" w:eastAsiaTheme="minorHAnsi" w:hAnsiTheme="minorHAnsi" w:cs="Arabic Transparent" w:hint="cs"/>
                <w:color w:val="auto"/>
                <w:sz w:val="26"/>
                <w:szCs w:val="26"/>
                <w:rtl/>
                <w:lang w:eastAsia="en-US" w:bidi="ar-EG"/>
              </w:rPr>
              <w:t>6</w:t>
            </w:r>
          </w:p>
        </w:tc>
        <w:tc>
          <w:tcPr>
            <w:tcW w:w="2159" w:type="dxa"/>
          </w:tcPr>
          <w:p w:rsidR="001263B6" w:rsidRPr="00924D05" w:rsidRDefault="001263B6" w:rsidP="00BE6DD0">
            <w:pPr>
              <w:pStyle w:val="a3"/>
              <w:ind w:left="0"/>
              <w:contextualSpacing w:val="0"/>
              <w:jc w:val="both"/>
              <w:rPr>
                <w:rFonts w:cs="Monotype Koufi"/>
                <w:b/>
                <w:bCs/>
                <w:sz w:val="20"/>
                <w:szCs w:val="20"/>
                <w:rtl/>
                <w:lang w:bidi="ar-EG"/>
              </w:rPr>
            </w:pPr>
            <w:r w:rsidRPr="00924D05">
              <w:rPr>
                <w:rFonts w:cs="Monotype Koufi" w:hint="cs"/>
                <w:b/>
                <w:bCs/>
                <w:sz w:val="20"/>
                <w:szCs w:val="20"/>
                <w:rtl/>
                <w:lang w:bidi="ar-EG"/>
              </w:rPr>
              <w:t>قسم اللغة اليابانية</w:t>
            </w:r>
          </w:p>
        </w:tc>
        <w:tc>
          <w:tcPr>
            <w:tcW w:w="1857" w:type="dxa"/>
          </w:tcPr>
          <w:p w:rsidR="001263B6" w:rsidRPr="00924D05" w:rsidRDefault="001263B6" w:rsidP="00BE6DD0">
            <w:pPr>
              <w:pStyle w:val="a3"/>
              <w:ind w:left="0"/>
              <w:contextualSpacing w:val="0"/>
              <w:jc w:val="center"/>
              <w:rPr>
                <w:rFonts w:cs="Arabic Transparent"/>
                <w:b/>
                <w:bCs/>
                <w:rtl/>
                <w:lang w:bidi="ar-EG"/>
              </w:rPr>
            </w:pPr>
            <w:r w:rsidRPr="00924D05">
              <w:rPr>
                <w:rFonts w:cs="Arabic Transparent" w:hint="cs"/>
                <w:b/>
                <w:bCs/>
                <w:rtl/>
                <w:lang w:bidi="ar-EG"/>
              </w:rPr>
              <w:t>3</w:t>
            </w:r>
          </w:p>
        </w:tc>
        <w:tc>
          <w:tcPr>
            <w:tcW w:w="1418" w:type="dxa"/>
          </w:tcPr>
          <w:p w:rsidR="001263B6" w:rsidRDefault="001263B6" w:rsidP="00BE6DD0">
            <w:pPr>
              <w:pStyle w:val="a7"/>
              <w:rPr>
                <w:rFonts w:cs="Arabic Transparent"/>
                <w:rtl/>
                <w:lang w:bidi="ar-EG"/>
              </w:rPr>
            </w:pPr>
            <w:r>
              <w:rPr>
                <w:rFonts w:cs="Arabic Transparent" w:hint="cs"/>
                <w:rtl/>
                <w:lang w:bidi="ar-EG"/>
              </w:rPr>
              <w:t>2</w:t>
            </w:r>
          </w:p>
        </w:tc>
        <w:tc>
          <w:tcPr>
            <w:tcW w:w="1647" w:type="dxa"/>
          </w:tcPr>
          <w:p w:rsidR="001263B6" w:rsidRDefault="001263B6" w:rsidP="00BE6DD0">
            <w:pPr>
              <w:pStyle w:val="a7"/>
              <w:rPr>
                <w:rFonts w:cs="Arabic Transparent"/>
                <w:rtl/>
                <w:lang w:bidi="ar-EG"/>
              </w:rPr>
            </w:pPr>
            <w:r>
              <w:rPr>
                <w:rFonts w:cs="Arabic Transparent" w:hint="cs"/>
                <w:rtl/>
                <w:lang w:bidi="ar-EG"/>
              </w:rPr>
              <w:t>66%</w:t>
            </w:r>
          </w:p>
        </w:tc>
      </w:tr>
      <w:tr w:rsidR="001263B6" w:rsidTr="00BE6DD0">
        <w:trPr>
          <w:trHeight w:hRule="exact" w:val="284"/>
          <w:jc w:val="center"/>
        </w:trPr>
        <w:tc>
          <w:tcPr>
            <w:tcW w:w="646" w:type="dxa"/>
          </w:tcPr>
          <w:p w:rsidR="001263B6" w:rsidRPr="00BB614D" w:rsidRDefault="001263B6" w:rsidP="00BE6DD0">
            <w:pPr>
              <w:pStyle w:val="a8"/>
              <w:jc w:val="center"/>
              <w:rPr>
                <w:rFonts w:asciiTheme="minorHAnsi" w:eastAsiaTheme="minorHAnsi" w:hAnsiTheme="minorHAnsi" w:cs="Arabic Transparent"/>
                <w:color w:val="auto"/>
                <w:sz w:val="26"/>
                <w:szCs w:val="26"/>
                <w:rtl/>
                <w:lang w:eastAsia="en-US" w:bidi="ar-EG"/>
              </w:rPr>
            </w:pPr>
            <w:r>
              <w:rPr>
                <w:rFonts w:asciiTheme="minorHAnsi" w:eastAsiaTheme="minorHAnsi" w:hAnsiTheme="minorHAnsi" w:cs="Arabic Transparent" w:hint="cs"/>
                <w:color w:val="auto"/>
                <w:sz w:val="26"/>
                <w:szCs w:val="26"/>
                <w:rtl/>
                <w:lang w:eastAsia="en-US" w:bidi="ar-EG"/>
              </w:rPr>
              <w:t>7</w:t>
            </w:r>
          </w:p>
        </w:tc>
        <w:tc>
          <w:tcPr>
            <w:tcW w:w="2159" w:type="dxa"/>
          </w:tcPr>
          <w:p w:rsidR="001263B6" w:rsidRPr="00924D05" w:rsidRDefault="001263B6" w:rsidP="00BE6DD0">
            <w:pPr>
              <w:pStyle w:val="a3"/>
              <w:ind w:left="0"/>
              <w:contextualSpacing w:val="0"/>
              <w:jc w:val="both"/>
              <w:rPr>
                <w:rFonts w:cs="Monotype Koufi"/>
                <w:b/>
                <w:bCs/>
                <w:sz w:val="20"/>
                <w:szCs w:val="20"/>
                <w:rtl/>
                <w:lang w:bidi="ar-EG"/>
              </w:rPr>
            </w:pPr>
            <w:r w:rsidRPr="00924D05">
              <w:rPr>
                <w:rFonts w:cs="Monotype Koufi" w:hint="cs"/>
                <w:b/>
                <w:bCs/>
                <w:sz w:val="20"/>
                <w:szCs w:val="20"/>
                <w:rtl/>
                <w:lang w:bidi="ar-EG"/>
              </w:rPr>
              <w:t>قسم اللغة الصينية</w:t>
            </w:r>
          </w:p>
        </w:tc>
        <w:tc>
          <w:tcPr>
            <w:tcW w:w="1857" w:type="dxa"/>
          </w:tcPr>
          <w:p w:rsidR="001263B6" w:rsidRPr="00924D05" w:rsidRDefault="001263B6" w:rsidP="00BE6DD0">
            <w:pPr>
              <w:pStyle w:val="a3"/>
              <w:ind w:left="0"/>
              <w:contextualSpacing w:val="0"/>
              <w:jc w:val="center"/>
              <w:rPr>
                <w:rFonts w:cs="Arabic Transparent"/>
                <w:b/>
                <w:bCs/>
                <w:rtl/>
                <w:lang w:bidi="ar-EG"/>
              </w:rPr>
            </w:pPr>
            <w:r w:rsidRPr="00924D05">
              <w:rPr>
                <w:rFonts w:cs="Arabic Transparent" w:hint="cs"/>
                <w:b/>
                <w:bCs/>
                <w:rtl/>
                <w:lang w:bidi="ar-EG"/>
              </w:rPr>
              <w:t>4</w:t>
            </w:r>
          </w:p>
        </w:tc>
        <w:tc>
          <w:tcPr>
            <w:tcW w:w="1418" w:type="dxa"/>
          </w:tcPr>
          <w:p w:rsidR="001263B6" w:rsidRDefault="001263B6" w:rsidP="00BE6DD0">
            <w:pPr>
              <w:pStyle w:val="a7"/>
              <w:rPr>
                <w:rFonts w:cs="Arabic Transparent"/>
                <w:rtl/>
                <w:lang w:bidi="ar-EG"/>
              </w:rPr>
            </w:pPr>
            <w:r>
              <w:rPr>
                <w:rFonts w:cs="Arabic Transparent" w:hint="cs"/>
                <w:rtl/>
                <w:lang w:bidi="ar-EG"/>
              </w:rPr>
              <w:t>2</w:t>
            </w:r>
          </w:p>
        </w:tc>
        <w:tc>
          <w:tcPr>
            <w:tcW w:w="1647" w:type="dxa"/>
          </w:tcPr>
          <w:p w:rsidR="001263B6" w:rsidRDefault="001263B6" w:rsidP="00BE6DD0">
            <w:pPr>
              <w:pStyle w:val="a7"/>
              <w:rPr>
                <w:rFonts w:cs="Arabic Transparent"/>
                <w:rtl/>
                <w:lang w:bidi="ar-EG"/>
              </w:rPr>
            </w:pPr>
            <w:r>
              <w:rPr>
                <w:rFonts w:cs="Arabic Transparent" w:hint="cs"/>
                <w:rtl/>
                <w:lang w:bidi="ar-EG"/>
              </w:rPr>
              <w:t>50%</w:t>
            </w:r>
          </w:p>
        </w:tc>
      </w:tr>
      <w:tr w:rsidR="001263B6" w:rsidTr="00BE6DD0">
        <w:trPr>
          <w:trHeight w:hRule="exact" w:val="284"/>
          <w:jc w:val="center"/>
        </w:trPr>
        <w:tc>
          <w:tcPr>
            <w:tcW w:w="646" w:type="dxa"/>
          </w:tcPr>
          <w:p w:rsidR="001263B6" w:rsidRPr="00BB614D" w:rsidRDefault="001263B6" w:rsidP="00BE6DD0">
            <w:pPr>
              <w:pStyle w:val="a8"/>
              <w:jc w:val="center"/>
              <w:rPr>
                <w:rFonts w:asciiTheme="minorHAnsi" w:eastAsiaTheme="minorHAnsi" w:hAnsiTheme="minorHAnsi" w:cs="Arabic Transparent"/>
                <w:color w:val="auto"/>
                <w:sz w:val="26"/>
                <w:szCs w:val="26"/>
                <w:rtl/>
                <w:lang w:eastAsia="en-US" w:bidi="ar-EG"/>
              </w:rPr>
            </w:pPr>
            <w:r>
              <w:rPr>
                <w:rFonts w:asciiTheme="minorHAnsi" w:eastAsiaTheme="minorHAnsi" w:hAnsiTheme="minorHAnsi" w:cs="Arabic Transparent" w:hint="cs"/>
                <w:color w:val="auto"/>
                <w:sz w:val="26"/>
                <w:szCs w:val="26"/>
                <w:rtl/>
                <w:lang w:eastAsia="en-US" w:bidi="ar-EG"/>
              </w:rPr>
              <w:t>8</w:t>
            </w:r>
          </w:p>
        </w:tc>
        <w:tc>
          <w:tcPr>
            <w:tcW w:w="2159" w:type="dxa"/>
          </w:tcPr>
          <w:p w:rsidR="001263B6" w:rsidRPr="00924D05" w:rsidRDefault="001263B6" w:rsidP="00BE6DD0">
            <w:pPr>
              <w:pStyle w:val="a3"/>
              <w:ind w:left="0"/>
              <w:contextualSpacing w:val="0"/>
              <w:jc w:val="both"/>
              <w:rPr>
                <w:rFonts w:cs="Monotype Koufi"/>
                <w:b/>
                <w:bCs/>
                <w:sz w:val="20"/>
                <w:szCs w:val="20"/>
                <w:rtl/>
                <w:lang w:bidi="ar-EG"/>
              </w:rPr>
            </w:pPr>
            <w:r w:rsidRPr="00924D05">
              <w:rPr>
                <w:rFonts w:cs="Monotype Koufi" w:hint="cs"/>
                <w:b/>
                <w:bCs/>
                <w:sz w:val="20"/>
                <w:szCs w:val="20"/>
                <w:rtl/>
                <w:lang w:bidi="ar-EG"/>
              </w:rPr>
              <w:t>قسم علم النفس</w:t>
            </w:r>
          </w:p>
        </w:tc>
        <w:tc>
          <w:tcPr>
            <w:tcW w:w="1857" w:type="dxa"/>
          </w:tcPr>
          <w:p w:rsidR="001263B6" w:rsidRPr="00924D05" w:rsidRDefault="001263B6" w:rsidP="00BE6DD0">
            <w:pPr>
              <w:pStyle w:val="a3"/>
              <w:ind w:left="0"/>
              <w:contextualSpacing w:val="0"/>
              <w:jc w:val="center"/>
              <w:rPr>
                <w:rFonts w:cs="Arabic Transparent"/>
                <w:b/>
                <w:bCs/>
                <w:rtl/>
                <w:lang w:bidi="ar-EG"/>
              </w:rPr>
            </w:pPr>
            <w:r w:rsidRPr="00924D05">
              <w:rPr>
                <w:rFonts w:cs="Arabic Transparent" w:hint="cs"/>
                <w:b/>
                <w:bCs/>
                <w:rtl/>
                <w:lang w:bidi="ar-EG"/>
              </w:rPr>
              <w:t>14</w:t>
            </w:r>
          </w:p>
        </w:tc>
        <w:tc>
          <w:tcPr>
            <w:tcW w:w="1418" w:type="dxa"/>
          </w:tcPr>
          <w:p w:rsidR="001263B6" w:rsidRDefault="001263B6" w:rsidP="00BE6DD0">
            <w:pPr>
              <w:pStyle w:val="a7"/>
              <w:rPr>
                <w:rFonts w:cs="Arabic Transparent"/>
                <w:rtl/>
                <w:lang w:bidi="ar-EG"/>
              </w:rPr>
            </w:pPr>
            <w:r>
              <w:rPr>
                <w:rFonts w:cs="Arabic Transparent" w:hint="cs"/>
                <w:rtl/>
                <w:lang w:bidi="ar-EG"/>
              </w:rPr>
              <w:t>9</w:t>
            </w:r>
          </w:p>
        </w:tc>
        <w:tc>
          <w:tcPr>
            <w:tcW w:w="1647" w:type="dxa"/>
          </w:tcPr>
          <w:p w:rsidR="001263B6" w:rsidRDefault="001263B6" w:rsidP="00BE6DD0">
            <w:pPr>
              <w:pStyle w:val="a7"/>
              <w:rPr>
                <w:rFonts w:cs="Arabic Transparent"/>
                <w:rtl/>
                <w:lang w:bidi="ar-EG"/>
              </w:rPr>
            </w:pPr>
            <w:r>
              <w:rPr>
                <w:rFonts w:cs="Arabic Transparent" w:hint="cs"/>
                <w:rtl/>
                <w:lang w:bidi="ar-EG"/>
              </w:rPr>
              <w:t>64%</w:t>
            </w:r>
          </w:p>
        </w:tc>
      </w:tr>
      <w:tr w:rsidR="001263B6" w:rsidTr="00BE6DD0">
        <w:trPr>
          <w:trHeight w:hRule="exact" w:val="284"/>
          <w:jc w:val="center"/>
        </w:trPr>
        <w:tc>
          <w:tcPr>
            <w:tcW w:w="646" w:type="dxa"/>
          </w:tcPr>
          <w:p w:rsidR="001263B6" w:rsidRPr="00BB614D" w:rsidRDefault="001263B6" w:rsidP="00BE6DD0">
            <w:pPr>
              <w:pStyle w:val="a8"/>
              <w:jc w:val="center"/>
              <w:rPr>
                <w:rFonts w:asciiTheme="minorHAnsi" w:eastAsiaTheme="minorHAnsi" w:hAnsiTheme="minorHAnsi" w:cs="Arabic Transparent"/>
                <w:color w:val="auto"/>
                <w:sz w:val="26"/>
                <w:szCs w:val="26"/>
                <w:rtl/>
                <w:lang w:eastAsia="en-US" w:bidi="ar-EG"/>
              </w:rPr>
            </w:pPr>
            <w:r>
              <w:rPr>
                <w:rFonts w:asciiTheme="minorHAnsi" w:eastAsiaTheme="minorHAnsi" w:hAnsiTheme="minorHAnsi" w:cs="Arabic Transparent" w:hint="cs"/>
                <w:color w:val="auto"/>
                <w:sz w:val="26"/>
                <w:szCs w:val="26"/>
                <w:rtl/>
                <w:lang w:eastAsia="en-US" w:bidi="ar-EG"/>
              </w:rPr>
              <w:t>9</w:t>
            </w:r>
          </w:p>
        </w:tc>
        <w:tc>
          <w:tcPr>
            <w:tcW w:w="2159" w:type="dxa"/>
          </w:tcPr>
          <w:p w:rsidR="001263B6" w:rsidRPr="00924D05" w:rsidRDefault="001263B6" w:rsidP="00BE6DD0">
            <w:pPr>
              <w:pStyle w:val="a3"/>
              <w:ind w:left="0"/>
              <w:contextualSpacing w:val="0"/>
              <w:jc w:val="both"/>
              <w:rPr>
                <w:rFonts w:cs="Monotype Koufi"/>
                <w:b/>
                <w:bCs/>
                <w:sz w:val="20"/>
                <w:szCs w:val="20"/>
                <w:rtl/>
                <w:lang w:bidi="ar-EG"/>
              </w:rPr>
            </w:pPr>
            <w:r w:rsidRPr="00924D05">
              <w:rPr>
                <w:rFonts w:cs="Monotype Koufi" w:hint="cs"/>
                <w:b/>
                <w:bCs/>
                <w:sz w:val="20"/>
                <w:szCs w:val="20"/>
                <w:rtl/>
                <w:lang w:bidi="ar-EG"/>
              </w:rPr>
              <w:t>قسم الفلسفة</w:t>
            </w:r>
          </w:p>
        </w:tc>
        <w:tc>
          <w:tcPr>
            <w:tcW w:w="1857" w:type="dxa"/>
          </w:tcPr>
          <w:p w:rsidR="001263B6" w:rsidRPr="00924D05" w:rsidRDefault="001263B6" w:rsidP="00BE6DD0">
            <w:pPr>
              <w:pStyle w:val="a3"/>
              <w:ind w:left="0"/>
              <w:contextualSpacing w:val="0"/>
              <w:jc w:val="center"/>
              <w:rPr>
                <w:rFonts w:cs="Arabic Transparent"/>
                <w:b/>
                <w:bCs/>
                <w:rtl/>
                <w:lang w:bidi="ar-EG"/>
              </w:rPr>
            </w:pPr>
            <w:r w:rsidRPr="00924D05">
              <w:rPr>
                <w:rFonts w:cs="Arabic Transparent" w:hint="cs"/>
                <w:b/>
                <w:bCs/>
                <w:rtl/>
                <w:lang w:bidi="ar-EG"/>
              </w:rPr>
              <w:t>11</w:t>
            </w:r>
          </w:p>
        </w:tc>
        <w:tc>
          <w:tcPr>
            <w:tcW w:w="1418" w:type="dxa"/>
          </w:tcPr>
          <w:p w:rsidR="001263B6" w:rsidRDefault="001263B6" w:rsidP="00BE6DD0">
            <w:pPr>
              <w:pStyle w:val="a7"/>
              <w:rPr>
                <w:rFonts w:cs="Arabic Transparent"/>
                <w:rtl/>
                <w:lang w:bidi="ar-EG"/>
              </w:rPr>
            </w:pPr>
            <w:r>
              <w:rPr>
                <w:rFonts w:cs="Arabic Transparent" w:hint="cs"/>
                <w:rtl/>
                <w:lang w:bidi="ar-EG"/>
              </w:rPr>
              <w:t>10</w:t>
            </w:r>
          </w:p>
        </w:tc>
        <w:tc>
          <w:tcPr>
            <w:tcW w:w="1647" w:type="dxa"/>
          </w:tcPr>
          <w:p w:rsidR="001263B6" w:rsidRDefault="001263B6" w:rsidP="00BE6DD0">
            <w:pPr>
              <w:pStyle w:val="a7"/>
              <w:rPr>
                <w:rFonts w:cs="Arabic Transparent"/>
                <w:rtl/>
                <w:lang w:bidi="ar-EG"/>
              </w:rPr>
            </w:pPr>
            <w:r>
              <w:rPr>
                <w:rFonts w:cs="Arabic Transparent" w:hint="cs"/>
                <w:rtl/>
                <w:lang w:bidi="ar-EG"/>
              </w:rPr>
              <w:t>90%</w:t>
            </w:r>
          </w:p>
        </w:tc>
      </w:tr>
      <w:tr w:rsidR="001263B6" w:rsidTr="00BE6DD0">
        <w:trPr>
          <w:trHeight w:hRule="exact" w:val="284"/>
          <w:jc w:val="center"/>
        </w:trPr>
        <w:tc>
          <w:tcPr>
            <w:tcW w:w="646" w:type="dxa"/>
          </w:tcPr>
          <w:p w:rsidR="001263B6" w:rsidRPr="00BB614D" w:rsidRDefault="001263B6" w:rsidP="00BE6DD0">
            <w:pPr>
              <w:pStyle w:val="a8"/>
              <w:jc w:val="center"/>
              <w:rPr>
                <w:rFonts w:asciiTheme="minorHAnsi" w:eastAsiaTheme="minorHAnsi" w:hAnsiTheme="minorHAnsi" w:cs="Arabic Transparent"/>
                <w:color w:val="auto"/>
                <w:sz w:val="26"/>
                <w:szCs w:val="26"/>
                <w:rtl/>
                <w:lang w:eastAsia="en-US" w:bidi="ar-EG"/>
              </w:rPr>
            </w:pPr>
            <w:r>
              <w:rPr>
                <w:rFonts w:asciiTheme="minorHAnsi" w:eastAsiaTheme="minorHAnsi" w:hAnsiTheme="minorHAnsi" w:cs="Arabic Transparent" w:hint="cs"/>
                <w:color w:val="auto"/>
                <w:sz w:val="26"/>
                <w:szCs w:val="26"/>
                <w:rtl/>
                <w:lang w:eastAsia="en-US" w:bidi="ar-EG"/>
              </w:rPr>
              <w:t>10</w:t>
            </w:r>
          </w:p>
        </w:tc>
        <w:tc>
          <w:tcPr>
            <w:tcW w:w="2159" w:type="dxa"/>
          </w:tcPr>
          <w:p w:rsidR="001263B6" w:rsidRPr="00924D05" w:rsidRDefault="001263B6" w:rsidP="00BE6DD0">
            <w:pPr>
              <w:pStyle w:val="a3"/>
              <w:ind w:left="0"/>
              <w:contextualSpacing w:val="0"/>
              <w:jc w:val="both"/>
              <w:rPr>
                <w:rFonts w:cs="Monotype Koufi"/>
                <w:b/>
                <w:bCs/>
                <w:sz w:val="20"/>
                <w:szCs w:val="20"/>
                <w:rtl/>
                <w:lang w:bidi="ar-EG"/>
              </w:rPr>
            </w:pPr>
            <w:r w:rsidRPr="00924D05">
              <w:rPr>
                <w:rFonts w:cs="Monotype Koufi" w:hint="cs"/>
                <w:b/>
                <w:bCs/>
                <w:sz w:val="20"/>
                <w:szCs w:val="20"/>
                <w:rtl/>
                <w:lang w:bidi="ar-EG"/>
              </w:rPr>
              <w:t>قسم الاعلام</w:t>
            </w:r>
          </w:p>
        </w:tc>
        <w:tc>
          <w:tcPr>
            <w:tcW w:w="1857" w:type="dxa"/>
          </w:tcPr>
          <w:p w:rsidR="001263B6" w:rsidRPr="00924D05" w:rsidRDefault="001263B6" w:rsidP="00BE6DD0">
            <w:pPr>
              <w:pStyle w:val="a3"/>
              <w:ind w:left="0"/>
              <w:contextualSpacing w:val="0"/>
              <w:jc w:val="center"/>
              <w:rPr>
                <w:rFonts w:cs="Arabic Transparent"/>
                <w:b/>
                <w:bCs/>
                <w:rtl/>
                <w:lang w:bidi="ar-EG"/>
              </w:rPr>
            </w:pPr>
            <w:r w:rsidRPr="00924D05">
              <w:rPr>
                <w:rFonts w:cs="Arabic Transparent" w:hint="cs"/>
                <w:b/>
                <w:bCs/>
                <w:rtl/>
                <w:lang w:bidi="ar-EG"/>
              </w:rPr>
              <w:t>8</w:t>
            </w:r>
          </w:p>
        </w:tc>
        <w:tc>
          <w:tcPr>
            <w:tcW w:w="1418" w:type="dxa"/>
          </w:tcPr>
          <w:p w:rsidR="001263B6" w:rsidRDefault="001263B6" w:rsidP="00BE6DD0">
            <w:pPr>
              <w:pStyle w:val="a7"/>
              <w:rPr>
                <w:rFonts w:cs="Arabic Transparent"/>
                <w:rtl/>
                <w:lang w:bidi="ar-EG"/>
              </w:rPr>
            </w:pPr>
            <w:r>
              <w:rPr>
                <w:rFonts w:cs="Arabic Transparent" w:hint="cs"/>
                <w:rtl/>
                <w:lang w:bidi="ar-EG"/>
              </w:rPr>
              <w:t>6</w:t>
            </w:r>
          </w:p>
        </w:tc>
        <w:tc>
          <w:tcPr>
            <w:tcW w:w="1647" w:type="dxa"/>
          </w:tcPr>
          <w:p w:rsidR="001263B6" w:rsidRDefault="001263B6" w:rsidP="00BE6DD0">
            <w:pPr>
              <w:pStyle w:val="a7"/>
              <w:rPr>
                <w:rFonts w:cs="Arabic Transparent"/>
                <w:rtl/>
                <w:lang w:bidi="ar-EG"/>
              </w:rPr>
            </w:pPr>
            <w:r>
              <w:rPr>
                <w:rFonts w:cs="Arabic Transparent" w:hint="cs"/>
                <w:rtl/>
                <w:lang w:bidi="ar-EG"/>
              </w:rPr>
              <w:t>75%</w:t>
            </w:r>
          </w:p>
        </w:tc>
      </w:tr>
      <w:tr w:rsidR="001263B6" w:rsidTr="00BE6DD0">
        <w:trPr>
          <w:trHeight w:hRule="exact" w:val="284"/>
          <w:jc w:val="center"/>
        </w:trPr>
        <w:tc>
          <w:tcPr>
            <w:tcW w:w="646" w:type="dxa"/>
          </w:tcPr>
          <w:p w:rsidR="001263B6" w:rsidRPr="00BB614D" w:rsidRDefault="001263B6" w:rsidP="00BE6DD0">
            <w:pPr>
              <w:pStyle w:val="a8"/>
              <w:jc w:val="center"/>
              <w:rPr>
                <w:rFonts w:asciiTheme="minorHAnsi" w:eastAsiaTheme="minorHAnsi" w:hAnsiTheme="minorHAnsi" w:cs="Arabic Transparent"/>
                <w:color w:val="auto"/>
                <w:sz w:val="26"/>
                <w:szCs w:val="26"/>
                <w:rtl/>
                <w:lang w:eastAsia="en-US" w:bidi="ar-EG"/>
              </w:rPr>
            </w:pPr>
            <w:r>
              <w:rPr>
                <w:rFonts w:asciiTheme="minorHAnsi" w:eastAsiaTheme="minorHAnsi" w:hAnsiTheme="minorHAnsi" w:cs="Arabic Transparent" w:hint="cs"/>
                <w:color w:val="auto"/>
                <w:sz w:val="26"/>
                <w:szCs w:val="26"/>
                <w:rtl/>
                <w:lang w:eastAsia="en-US" w:bidi="ar-EG"/>
              </w:rPr>
              <w:t>11</w:t>
            </w:r>
          </w:p>
        </w:tc>
        <w:tc>
          <w:tcPr>
            <w:tcW w:w="2159" w:type="dxa"/>
          </w:tcPr>
          <w:p w:rsidR="001263B6" w:rsidRPr="00924D05" w:rsidRDefault="001263B6" w:rsidP="00BE6DD0">
            <w:pPr>
              <w:pStyle w:val="a3"/>
              <w:ind w:left="0"/>
              <w:contextualSpacing w:val="0"/>
              <w:jc w:val="both"/>
              <w:rPr>
                <w:rFonts w:cs="Monotype Koufi"/>
                <w:b/>
                <w:bCs/>
                <w:sz w:val="20"/>
                <w:szCs w:val="20"/>
                <w:rtl/>
                <w:lang w:bidi="ar-EG"/>
              </w:rPr>
            </w:pPr>
            <w:r w:rsidRPr="00924D05">
              <w:rPr>
                <w:rFonts w:cs="Monotype Koufi" w:hint="cs"/>
                <w:b/>
                <w:bCs/>
                <w:sz w:val="20"/>
                <w:szCs w:val="20"/>
                <w:rtl/>
                <w:lang w:bidi="ar-EG"/>
              </w:rPr>
              <w:t>قسم علم الاجتماع</w:t>
            </w:r>
          </w:p>
        </w:tc>
        <w:tc>
          <w:tcPr>
            <w:tcW w:w="1857" w:type="dxa"/>
          </w:tcPr>
          <w:p w:rsidR="001263B6" w:rsidRPr="00924D05" w:rsidRDefault="001263B6" w:rsidP="00BE6DD0">
            <w:pPr>
              <w:pStyle w:val="a3"/>
              <w:ind w:left="0"/>
              <w:contextualSpacing w:val="0"/>
              <w:jc w:val="center"/>
              <w:rPr>
                <w:rFonts w:cs="Arabic Transparent"/>
                <w:b/>
                <w:bCs/>
                <w:rtl/>
                <w:lang w:bidi="ar-EG"/>
              </w:rPr>
            </w:pPr>
            <w:r w:rsidRPr="00924D05">
              <w:rPr>
                <w:rFonts w:cs="Arabic Transparent" w:hint="cs"/>
                <w:b/>
                <w:bCs/>
                <w:rtl/>
                <w:lang w:bidi="ar-EG"/>
              </w:rPr>
              <w:t>14</w:t>
            </w:r>
          </w:p>
        </w:tc>
        <w:tc>
          <w:tcPr>
            <w:tcW w:w="1418" w:type="dxa"/>
          </w:tcPr>
          <w:p w:rsidR="001263B6" w:rsidRDefault="001263B6" w:rsidP="00BE6DD0">
            <w:pPr>
              <w:pStyle w:val="a7"/>
              <w:rPr>
                <w:rFonts w:cs="Arabic Transparent"/>
                <w:rtl/>
                <w:lang w:bidi="ar-EG"/>
              </w:rPr>
            </w:pPr>
            <w:r>
              <w:rPr>
                <w:rFonts w:cs="Arabic Transparent" w:hint="cs"/>
                <w:rtl/>
                <w:lang w:bidi="ar-EG"/>
              </w:rPr>
              <w:t>10</w:t>
            </w:r>
          </w:p>
        </w:tc>
        <w:tc>
          <w:tcPr>
            <w:tcW w:w="1647" w:type="dxa"/>
          </w:tcPr>
          <w:p w:rsidR="001263B6" w:rsidRDefault="001263B6" w:rsidP="00BE6DD0">
            <w:pPr>
              <w:pStyle w:val="a7"/>
              <w:rPr>
                <w:rFonts w:cs="Arabic Transparent"/>
                <w:rtl/>
                <w:lang w:bidi="ar-EG"/>
              </w:rPr>
            </w:pPr>
            <w:r>
              <w:rPr>
                <w:rFonts w:cs="Arabic Transparent" w:hint="cs"/>
                <w:rtl/>
                <w:lang w:bidi="ar-EG"/>
              </w:rPr>
              <w:t>71%</w:t>
            </w:r>
          </w:p>
        </w:tc>
      </w:tr>
      <w:tr w:rsidR="001263B6" w:rsidTr="00BE6DD0">
        <w:trPr>
          <w:trHeight w:hRule="exact" w:val="284"/>
          <w:jc w:val="center"/>
        </w:trPr>
        <w:tc>
          <w:tcPr>
            <w:tcW w:w="646" w:type="dxa"/>
          </w:tcPr>
          <w:p w:rsidR="001263B6" w:rsidRPr="00BB614D" w:rsidRDefault="001263B6" w:rsidP="00BE6DD0">
            <w:pPr>
              <w:pStyle w:val="a8"/>
              <w:jc w:val="center"/>
              <w:rPr>
                <w:rFonts w:asciiTheme="minorHAnsi" w:eastAsiaTheme="minorHAnsi" w:hAnsiTheme="minorHAnsi" w:cs="Arabic Transparent"/>
                <w:color w:val="auto"/>
                <w:sz w:val="26"/>
                <w:szCs w:val="26"/>
                <w:rtl/>
                <w:lang w:eastAsia="en-US" w:bidi="ar-EG"/>
              </w:rPr>
            </w:pPr>
            <w:r>
              <w:rPr>
                <w:rFonts w:asciiTheme="minorHAnsi" w:eastAsiaTheme="minorHAnsi" w:hAnsiTheme="minorHAnsi" w:cs="Arabic Transparent" w:hint="cs"/>
                <w:color w:val="auto"/>
                <w:sz w:val="26"/>
                <w:szCs w:val="26"/>
                <w:rtl/>
                <w:lang w:eastAsia="en-US" w:bidi="ar-EG"/>
              </w:rPr>
              <w:t>12</w:t>
            </w:r>
          </w:p>
        </w:tc>
        <w:tc>
          <w:tcPr>
            <w:tcW w:w="2159" w:type="dxa"/>
          </w:tcPr>
          <w:p w:rsidR="001263B6" w:rsidRPr="00924D05" w:rsidRDefault="001263B6" w:rsidP="00BE6DD0">
            <w:pPr>
              <w:pStyle w:val="a3"/>
              <w:ind w:left="0"/>
              <w:contextualSpacing w:val="0"/>
              <w:jc w:val="both"/>
              <w:rPr>
                <w:rFonts w:cs="Monotype Koufi"/>
                <w:b/>
                <w:bCs/>
                <w:sz w:val="20"/>
                <w:szCs w:val="20"/>
                <w:rtl/>
                <w:lang w:bidi="ar-EG"/>
              </w:rPr>
            </w:pPr>
            <w:r w:rsidRPr="00924D05">
              <w:rPr>
                <w:rFonts w:cs="Monotype Koufi" w:hint="cs"/>
                <w:b/>
                <w:bCs/>
                <w:sz w:val="20"/>
                <w:szCs w:val="20"/>
                <w:rtl/>
                <w:lang w:bidi="ar-EG"/>
              </w:rPr>
              <w:t>قسم اللغة الفرنسية</w:t>
            </w:r>
          </w:p>
        </w:tc>
        <w:tc>
          <w:tcPr>
            <w:tcW w:w="1857" w:type="dxa"/>
          </w:tcPr>
          <w:p w:rsidR="001263B6" w:rsidRPr="00924D05" w:rsidRDefault="001263B6" w:rsidP="00BE6DD0">
            <w:pPr>
              <w:pStyle w:val="a3"/>
              <w:ind w:left="0"/>
              <w:contextualSpacing w:val="0"/>
              <w:jc w:val="center"/>
              <w:rPr>
                <w:rFonts w:cs="Arabic Transparent"/>
                <w:b/>
                <w:bCs/>
                <w:rtl/>
                <w:lang w:bidi="ar-EG"/>
              </w:rPr>
            </w:pPr>
            <w:r w:rsidRPr="00924D05">
              <w:rPr>
                <w:rFonts w:cs="Arabic Transparent" w:hint="cs"/>
                <w:b/>
                <w:bCs/>
                <w:rtl/>
                <w:lang w:bidi="ar-EG"/>
              </w:rPr>
              <w:t>12</w:t>
            </w:r>
          </w:p>
        </w:tc>
        <w:tc>
          <w:tcPr>
            <w:tcW w:w="1418" w:type="dxa"/>
          </w:tcPr>
          <w:p w:rsidR="001263B6" w:rsidRDefault="001263B6" w:rsidP="00BE6DD0">
            <w:pPr>
              <w:pStyle w:val="a7"/>
              <w:rPr>
                <w:rFonts w:cs="Arabic Transparent"/>
                <w:rtl/>
                <w:lang w:bidi="ar-EG"/>
              </w:rPr>
            </w:pPr>
            <w:r>
              <w:rPr>
                <w:rFonts w:cs="Arabic Transparent" w:hint="cs"/>
                <w:rtl/>
                <w:lang w:bidi="ar-EG"/>
              </w:rPr>
              <w:t>9</w:t>
            </w:r>
          </w:p>
        </w:tc>
        <w:tc>
          <w:tcPr>
            <w:tcW w:w="1647" w:type="dxa"/>
          </w:tcPr>
          <w:p w:rsidR="001263B6" w:rsidRDefault="001263B6" w:rsidP="00BE6DD0">
            <w:pPr>
              <w:pStyle w:val="a7"/>
              <w:rPr>
                <w:rFonts w:cs="Arabic Transparent"/>
                <w:rtl/>
                <w:lang w:bidi="ar-EG"/>
              </w:rPr>
            </w:pPr>
            <w:r>
              <w:rPr>
                <w:rFonts w:cs="Arabic Transparent" w:hint="cs"/>
                <w:rtl/>
                <w:lang w:bidi="ar-EG"/>
              </w:rPr>
              <w:t>75%</w:t>
            </w:r>
          </w:p>
        </w:tc>
      </w:tr>
      <w:tr w:rsidR="001263B6" w:rsidTr="00BE6DD0">
        <w:trPr>
          <w:trHeight w:hRule="exact" w:val="284"/>
          <w:jc w:val="center"/>
        </w:trPr>
        <w:tc>
          <w:tcPr>
            <w:tcW w:w="2805" w:type="dxa"/>
            <w:gridSpan w:val="2"/>
          </w:tcPr>
          <w:p w:rsidR="001263B6" w:rsidRDefault="001263B6" w:rsidP="00BE6DD0">
            <w:pPr>
              <w:pStyle w:val="a8"/>
              <w:jc w:val="center"/>
              <w:rPr>
                <w:rFonts w:asciiTheme="minorHAnsi" w:eastAsiaTheme="minorHAnsi" w:hAnsiTheme="minorHAnsi" w:cs="Arabic Transparent"/>
                <w:color w:val="auto"/>
                <w:sz w:val="26"/>
                <w:szCs w:val="26"/>
                <w:rtl/>
                <w:lang w:eastAsia="en-US" w:bidi="ar-EG"/>
              </w:rPr>
            </w:pPr>
            <w:r>
              <w:rPr>
                <w:rFonts w:asciiTheme="minorHAnsi" w:eastAsiaTheme="minorHAnsi" w:hAnsiTheme="minorHAnsi" w:cs="Arabic Transparent" w:hint="cs"/>
                <w:color w:val="auto"/>
                <w:sz w:val="26"/>
                <w:szCs w:val="26"/>
                <w:rtl/>
                <w:lang w:eastAsia="en-US" w:bidi="ar-EG"/>
              </w:rPr>
              <w:t>الإجمالي</w:t>
            </w:r>
          </w:p>
        </w:tc>
        <w:tc>
          <w:tcPr>
            <w:tcW w:w="1857" w:type="dxa"/>
          </w:tcPr>
          <w:p w:rsidR="001263B6" w:rsidRDefault="001263B6" w:rsidP="00BE6DD0">
            <w:pPr>
              <w:pStyle w:val="a7"/>
              <w:rPr>
                <w:rFonts w:cs="Arabic Transparent"/>
                <w:rtl/>
                <w:lang w:bidi="ar-EG"/>
              </w:rPr>
            </w:pPr>
            <w:r>
              <w:rPr>
                <w:rFonts w:cs="Arabic Transparent" w:hint="cs"/>
                <w:rtl/>
                <w:lang w:bidi="ar-EG"/>
              </w:rPr>
              <w:t>156</w:t>
            </w:r>
          </w:p>
        </w:tc>
        <w:tc>
          <w:tcPr>
            <w:tcW w:w="1418" w:type="dxa"/>
          </w:tcPr>
          <w:p w:rsidR="001263B6" w:rsidRDefault="001263B6" w:rsidP="00BE6DD0">
            <w:pPr>
              <w:pStyle w:val="a7"/>
              <w:rPr>
                <w:rFonts w:cs="Arabic Transparent"/>
                <w:rtl/>
                <w:lang w:bidi="ar-EG"/>
              </w:rPr>
            </w:pPr>
            <w:r>
              <w:rPr>
                <w:rFonts w:cs="Arabic Transparent" w:hint="cs"/>
                <w:rtl/>
                <w:lang w:bidi="ar-EG"/>
              </w:rPr>
              <w:t>122</w:t>
            </w:r>
          </w:p>
        </w:tc>
        <w:tc>
          <w:tcPr>
            <w:tcW w:w="1647" w:type="dxa"/>
          </w:tcPr>
          <w:p w:rsidR="001263B6" w:rsidRDefault="001263B6" w:rsidP="00BE6DD0">
            <w:pPr>
              <w:pStyle w:val="a7"/>
              <w:rPr>
                <w:rFonts w:cs="Arabic Transparent"/>
                <w:rtl/>
                <w:lang w:bidi="ar-EG"/>
              </w:rPr>
            </w:pPr>
            <w:r>
              <w:rPr>
                <w:rFonts w:cs="Arabic Transparent" w:hint="cs"/>
                <w:rtl/>
                <w:lang w:bidi="ar-EG"/>
              </w:rPr>
              <w:t>78%</w:t>
            </w:r>
          </w:p>
        </w:tc>
      </w:tr>
    </w:tbl>
    <w:p w:rsidR="001263B6" w:rsidRPr="00E131D8" w:rsidRDefault="001263B6" w:rsidP="001263B6">
      <w:pPr>
        <w:spacing w:before="120" w:after="120" w:line="360" w:lineRule="auto"/>
        <w:jc w:val="center"/>
        <w:rPr>
          <w:rFonts w:eastAsia="Times New Roman" w:cs="Monotype Koufi"/>
          <w:b/>
          <w:bCs/>
          <w:sz w:val="24"/>
          <w:szCs w:val="24"/>
          <w:rtl/>
          <w:lang w:bidi="ar-MA"/>
        </w:rPr>
      </w:pPr>
      <w:r w:rsidRPr="00E131D8">
        <w:rPr>
          <w:rFonts w:eastAsia="Times New Roman" w:cs="Monotype Koufi" w:hint="cs"/>
          <w:b/>
          <w:bCs/>
          <w:sz w:val="24"/>
          <w:szCs w:val="24"/>
          <w:rtl/>
          <w:lang w:bidi="ar-MA"/>
        </w:rPr>
        <w:t>شكل (</w:t>
      </w:r>
      <w:r>
        <w:rPr>
          <w:rFonts w:eastAsia="Times New Roman" w:cs="Monotype Koufi" w:hint="cs"/>
          <w:b/>
          <w:bCs/>
          <w:sz w:val="24"/>
          <w:szCs w:val="24"/>
          <w:rtl/>
          <w:lang w:bidi="ar-MA"/>
        </w:rPr>
        <w:t>3</w:t>
      </w:r>
      <w:r w:rsidRPr="00E131D8">
        <w:rPr>
          <w:rFonts w:eastAsia="Times New Roman" w:cs="Monotype Koufi" w:hint="cs"/>
          <w:b/>
          <w:bCs/>
          <w:sz w:val="24"/>
          <w:szCs w:val="24"/>
          <w:rtl/>
          <w:lang w:bidi="ar-MA"/>
        </w:rPr>
        <w:t xml:space="preserve">) </w:t>
      </w:r>
      <w:r>
        <w:rPr>
          <w:rFonts w:eastAsia="Times New Roman" w:cs="Monotype Koufi" w:hint="cs"/>
          <w:b/>
          <w:bCs/>
          <w:sz w:val="24"/>
          <w:szCs w:val="24"/>
          <w:rtl/>
          <w:lang w:bidi="ar-MA"/>
        </w:rPr>
        <w:t>جدول يوضح اجمالى عدد الردود على الاستبيان</w:t>
      </w:r>
    </w:p>
    <w:p w:rsidR="001263B6" w:rsidRPr="00A66CCE" w:rsidRDefault="001263B6" w:rsidP="001263B6">
      <w:pPr>
        <w:pStyle w:val="a3"/>
        <w:numPr>
          <w:ilvl w:val="0"/>
          <w:numId w:val="2"/>
        </w:numPr>
        <w:spacing w:line="360" w:lineRule="auto"/>
        <w:jc w:val="both"/>
        <w:rPr>
          <w:rFonts w:cs="Arabic Transparent"/>
          <w:b/>
          <w:bCs/>
          <w:sz w:val="26"/>
          <w:szCs w:val="26"/>
          <w:lang w:bidi="ar-EG"/>
        </w:rPr>
      </w:pPr>
      <w:r>
        <w:rPr>
          <w:rFonts w:cs="Arabic Transparent" w:hint="cs"/>
          <w:b/>
          <w:bCs/>
          <w:sz w:val="26"/>
          <w:szCs w:val="26"/>
          <w:rtl/>
          <w:lang w:bidi="ar-EG"/>
        </w:rPr>
        <w:t>كيفية عرض بيانات الدراسة الميدانية : قام الباحث بإ</w:t>
      </w:r>
      <w:r w:rsidRPr="004A5FB1">
        <w:rPr>
          <w:rFonts w:cs="Arabic Transparent" w:hint="cs"/>
          <w:b/>
          <w:bCs/>
          <w:sz w:val="26"/>
          <w:szCs w:val="26"/>
          <w:rtl/>
          <w:lang w:bidi="ar-EG"/>
        </w:rPr>
        <w:t xml:space="preserve">دخال بيانات الدراسة في الحاسب الآلي وتمت معالجتها عن طريق برنامج </w:t>
      </w:r>
      <w:r w:rsidRPr="0037431C">
        <w:rPr>
          <w:rFonts w:asciiTheme="majorBidi" w:hAnsiTheme="majorBidi" w:cstheme="majorBidi"/>
          <w:b/>
          <w:bCs/>
          <w:sz w:val="26"/>
          <w:szCs w:val="26"/>
          <w:lang w:bidi="ar-EG"/>
        </w:rPr>
        <w:t>SPSS</w:t>
      </w:r>
      <w:r w:rsidRPr="004A5FB1">
        <w:rPr>
          <w:rFonts w:cs="Arabic Transparent" w:hint="cs"/>
          <w:b/>
          <w:bCs/>
          <w:sz w:val="26"/>
          <w:szCs w:val="26"/>
          <w:rtl/>
          <w:lang w:bidi="ar-EG"/>
        </w:rPr>
        <w:t xml:space="preserve"> ، واستخرج</w:t>
      </w:r>
      <w:r>
        <w:rPr>
          <w:rFonts w:cs="Arabic Transparent" w:hint="cs"/>
          <w:b/>
          <w:bCs/>
          <w:sz w:val="26"/>
          <w:szCs w:val="26"/>
          <w:rtl/>
          <w:lang w:bidi="ar-EG"/>
        </w:rPr>
        <w:t xml:space="preserve"> الباحث</w:t>
      </w:r>
      <w:r w:rsidRPr="004A5FB1">
        <w:rPr>
          <w:rFonts w:cs="Arabic Transparent" w:hint="cs"/>
          <w:b/>
          <w:bCs/>
          <w:sz w:val="26"/>
          <w:szCs w:val="26"/>
          <w:rtl/>
          <w:lang w:bidi="ar-EG"/>
        </w:rPr>
        <w:t xml:space="preserve"> النسب المؤوي</w:t>
      </w:r>
      <w:r w:rsidRPr="004A5FB1">
        <w:rPr>
          <w:rFonts w:cs="Arabic Transparent"/>
          <w:b/>
          <w:bCs/>
          <w:sz w:val="26"/>
          <w:szCs w:val="26"/>
          <w:rtl/>
          <w:lang w:bidi="ar-EG"/>
        </w:rPr>
        <w:t>ة</w:t>
      </w:r>
      <w:r w:rsidRPr="004A5FB1">
        <w:rPr>
          <w:rFonts w:cs="Arabic Transparent" w:hint="cs"/>
          <w:b/>
          <w:bCs/>
          <w:sz w:val="26"/>
          <w:szCs w:val="26"/>
          <w:rtl/>
          <w:lang w:bidi="ar-EG"/>
        </w:rPr>
        <w:t xml:space="preserve"> </w:t>
      </w:r>
      <w:r>
        <w:rPr>
          <w:rFonts w:cs="Arabic Transparent" w:hint="cs"/>
          <w:b/>
          <w:bCs/>
          <w:sz w:val="26"/>
          <w:szCs w:val="26"/>
          <w:rtl/>
          <w:lang w:bidi="ar-EG"/>
        </w:rPr>
        <w:t xml:space="preserve">النهائية وعرضها في شكل </w:t>
      </w:r>
      <w:r>
        <w:rPr>
          <w:rFonts w:cs="Arabic Transparent" w:hint="cs"/>
          <w:b/>
          <w:bCs/>
          <w:sz w:val="26"/>
          <w:szCs w:val="26"/>
          <w:rtl/>
          <w:lang w:bidi="ar-EG"/>
        </w:rPr>
        <w:lastRenderedPageBreak/>
        <w:t xml:space="preserve">رسوم بيانية ، وفى القسم الثاني من الدراسة سيهتم الباحث بعرض النسب المؤوية لإجابات أعضاء هيئة التدريس على الأسئلة المختلفة ، وسيوضح الباحث أهم الملاحظات والنتائج التي قد تظهر من </w:t>
      </w:r>
      <w:r w:rsidRPr="00A66CCE">
        <w:rPr>
          <w:rFonts w:cs="Arabic Transparent" w:hint="cs"/>
          <w:b/>
          <w:bCs/>
          <w:sz w:val="26"/>
          <w:szCs w:val="26"/>
          <w:rtl/>
          <w:lang w:bidi="ar-EG"/>
        </w:rPr>
        <w:t xml:space="preserve">خلال هذه الإجابات في قسم نتائج الدراسة وفقاً </w:t>
      </w:r>
      <w:r>
        <w:rPr>
          <w:rFonts w:cs="Arabic Transparent" w:hint="cs"/>
          <w:b/>
          <w:bCs/>
          <w:sz w:val="26"/>
          <w:szCs w:val="26"/>
          <w:rtl/>
          <w:lang w:bidi="ar-EG"/>
        </w:rPr>
        <w:t>لمحاور</w:t>
      </w:r>
      <w:r w:rsidRPr="00A66CCE">
        <w:rPr>
          <w:rFonts w:cs="Arabic Transparent" w:hint="cs"/>
          <w:b/>
          <w:bCs/>
          <w:sz w:val="26"/>
          <w:szCs w:val="26"/>
          <w:rtl/>
          <w:lang w:bidi="ar-EG"/>
        </w:rPr>
        <w:t xml:space="preserve"> الاستبيان</w:t>
      </w:r>
      <w:r>
        <w:rPr>
          <w:rFonts w:cs="Arabic Transparent" w:hint="cs"/>
          <w:b/>
          <w:bCs/>
          <w:sz w:val="26"/>
          <w:szCs w:val="26"/>
          <w:rtl/>
          <w:lang w:bidi="ar-EG"/>
        </w:rPr>
        <w:t xml:space="preserve"> المحددة سلفاً</w:t>
      </w:r>
      <w:r w:rsidRPr="00A66CCE">
        <w:rPr>
          <w:rFonts w:cs="Arabic Transparent" w:hint="cs"/>
          <w:b/>
          <w:bCs/>
          <w:sz w:val="26"/>
          <w:szCs w:val="26"/>
          <w:rtl/>
          <w:lang w:bidi="ar-EG"/>
        </w:rPr>
        <w:t xml:space="preserve">. </w:t>
      </w:r>
    </w:p>
    <w:p w:rsidR="001263B6" w:rsidRPr="006B1971" w:rsidRDefault="001263B6" w:rsidP="001263B6">
      <w:pPr>
        <w:jc w:val="lowKashida"/>
        <w:rPr>
          <w:rFonts w:cs="PT Bold Heading"/>
          <w:b/>
          <w:bCs/>
          <w:sz w:val="28"/>
          <w:szCs w:val="28"/>
          <w:rtl/>
          <w:lang w:bidi="ar-EG"/>
        </w:rPr>
      </w:pPr>
      <w:r w:rsidRPr="006B1971">
        <w:rPr>
          <w:rFonts w:cs="PT Bold Heading" w:hint="cs"/>
          <w:b/>
          <w:bCs/>
          <w:sz w:val="28"/>
          <w:szCs w:val="28"/>
          <w:rtl/>
          <w:lang w:bidi="ar-EG"/>
        </w:rPr>
        <w:t xml:space="preserve">2/8.الدراسات السابقة </w:t>
      </w:r>
    </w:p>
    <w:p w:rsidR="001263B6" w:rsidRPr="00315D8D" w:rsidRDefault="001263B6" w:rsidP="001263B6">
      <w:pPr>
        <w:spacing w:line="360" w:lineRule="auto"/>
        <w:jc w:val="lowKashida"/>
        <w:rPr>
          <w:rFonts w:cs="Arabic Transparent"/>
          <w:b/>
          <w:bCs/>
          <w:sz w:val="26"/>
          <w:szCs w:val="26"/>
          <w:bdr w:val="none" w:sz="0" w:space="0" w:color="auto" w:frame="1"/>
          <w:rtl/>
          <w:lang w:bidi="ar-EG"/>
        </w:rPr>
      </w:pPr>
      <w:r w:rsidRPr="000939CF">
        <w:rPr>
          <w:rStyle w:val="a4"/>
          <w:rFonts w:cs="Arabic Transparent" w:hint="cs"/>
          <w:sz w:val="26"/>
          <w:szCs w:val="26"/>
          <w:bdr w:val="none" w:sz="0" w:space="0" w:color="auto" w:frame="1"/>
          <w:rtl/>
        </w:rPr>
        <w:t>اعتمد الباحث فى حصر الدراسات السابقة ذات الصلة بموضوع الدراسة عل</w:t>
      </w:r>
      <w:r>
        <w:rPr>
          <w:rStyle w:val="a4"/>
          <w:rFonts w:cs="Arabic Transparent" w:hint="cs"/>
          <w:sz w:val="26"/>
          <w:szCs w:val="26"/>
          <w:bdr w:val="none" w:sz="0" w:space="0" w:color="auto" w:frame="1"/>
          <w:rtl/>
        </w:rPr>
        <w:t>ى عدد من المصادر أبرزها دليل الإ</w:t>
      </w:r>
      <w:r w:rsidRPr="000939CF">
        <w:rPr>
          <w:rStyle w:val="a4"/>
          <w:rFonts w:cs="Arabic Transparent" w:hint="cs"/>
          <w:sz w:val="26"/>
          <w:szCs w:val="26"/>
          <w:bdr w:val="none" w:sz="0" w:space="0" w:color="auto" w:frame="1"/>
          <w:rtl/>
        </w:rPr>
        <w:t xml:space="preserve">نتاج الفكرى فى مجال المكتبات والمعلومات ، وقاعدة بيانات الهادى ، والمستودع الرقمى باتحاد مكتبات الجامعات المصرية ، كما قام الباحث بإجراء بحث فى العديد من قواعد البيانات </w:t>
      </w:r>
      <w:r w:rsidRPr="007F590B">
        <w:rPr>
          <w:rStyle w:val="a4"/>
          <w:rFonts w:asciiTheme="majorBidi" w:hAnsiTheme="majorBidi" w:cstheme="majorBidi"/>
          <w:sz w:val="26"/>
          <w:szCs w:val="26"/>
          <w:bdr w:val="none" w:sz="0" w:space="0" w:color="auto" w:frame="1"/>
          <w:rtl/>
        </w:rPr>
        <w:t xml:space="preserve">مثل دار المنظومة والمنهل ، </w:t>
      </w:r>
      <w:r w:rsidRPr="007F590B">
        <w:rPr>
          <w:rStyle w:val="a4"/>
          <w:rFonts w:asciiTheme="majorBidi" w:hAnsiTheme="majorBidi" w:cstheme="majorBidi"/>
          <w:sz w:val="26"/>
          <w:szCs w:val="26"/>
          <w:bdr w:val="none" w:sz="0" w:space="0" w:color="auto" w:frame="1"/>
        </w:rPr>
        <w:t xml:space="preserve">Scince Direct </w:t>
      </w:r>
      <w:r w:rsidRPr="007F590B">
        <w:rPr>
          <w:rStyle w:val="a4"/>
          <w:rFonts w:asciiTheme="majorBidi" w:hAnsiTheme="majorBidi" w:cstheme="majorBidi"/>
          <w:sz w:val="26"/>
          <w:szCs w:val="26"/>
          <w:bdr w:val="none" w:sz="0" w:space="0" w:color="auto" w:frame="1"/>
          <w:rtl/>
          <w:lang w:bidi="ar-EG"/>
        </w:rPr>
        <w:t xml:space="preserve"> ، </w:t>
      </w:r>
      <w:r w:rsidRPr="007F590B">
        <w:rPr>
          <w:rStyle w:val="a4"/>
          <w:rFonts w:asciiTheme="majorBidi" w:hAnsiTheme="majorBidi" w:cstheme="majorBidi"/>
          <w:sz w:val="26"/>
          <w:szCs w:val="26"/>
          <w:bdr w:val="none" w:sz="0" w:space="0" w:color="auto" w:frame="1"/>
          <w:lang w:bidi="ar-EG"/>
        </w:rPr>
        <w:t>Proquest</w:t>
      </w:r>
      <w:r w:rsidRPr="007F590B">
        <w:rPr>
          <w:rStyle w:val="a4"/>
          <w:rFonts w:asciiTheme="majorBidi" w:hAnsiTheme="majorBidi" w:cstheme="majorBidi"/>
          <w:sz w:val="26"/>
          <w:szCs w:val="26"/>
          <w:bdr w:val="none" w:sz="0" w:space="0" w:color="auto" w:frame="1"/>
          <w:rtl/>
          <w:lang w:bidi="ar-EG"/>
        </w:rPr>
        <w:t xml:space="preserve"> ، </w:t>
      </w:r>
      <w:r w:rsidRPr="007F590B">
        <w:rPr>
          <w:rStyle w:val="a4"/>
          <w:rFonts w:asciiTheme="majorBidi" w:hAnsiTheme="majorBidi" w:cstheme="majorBidi"/>
          <w:sz w:val="26"/>
          <w:szCs w:val="26"/>
          <w:bdr w:val="none" w:sz="0" w:space="0" w:color="auto" w:frame="1"/>
          <w:lang w:bidi="ar-EG"/>
        </w:rPr>
        <w:t>Lisa</w:t>
      </w:r>
      <w:r w:rsidRPr="007F590B">
        <w:rPr>
          <w:rStyle w:val="a4"/>
          <w:rFonts w:asciiTheme="majorBidi" w:hAnsiTheme="majorBidi" w:cstheme="majorBidi"/>
          <w:sz w:val="26"/>
          <w:szCs w:val="26"/>
          <w:bdr w:val="none" w:sz="0" w:space="0" w:color="auto" w:frame="1"/>
          <w:rtl/>
          <w:lang w:bidi="ar-EG"/>
        </w:rPr>
        <w:t xml:space="preserve"> ، </w:t>
      </w:r>
      <w:r w:rsidRPr="007F590B">
        <w:rPr>
          <w:rStyle w:val="a4"/>
          <w:rFonts w:asciiTheme="majorBidi" w:hAnsiTheme="majorBidi" w:cstheme="majorBidi"/>
          <w:sz w:val="26"/>
          <w:szCs w:val="26"/>
          <w:bdr w:val="none" w:sz="0" w:space="0" w:color="auto" w:frame="1"/>
          <w:lang w:bidi="ar-EG"/>
        </w:rPr>
        <w:t>Emerlad</w:t>
      </w:r>
      <w:r w:rsidRPr="007F590B">
        <w:rPr>
          <w:rStyle w:val="a4"/>
          <w:rFonts w:asciiTheme="majorBidi" w:hAnsiTheme="majorBidi" w:cstheme="majorBidi"/>
          <w:sz w:val="26"/>
          <w:szCs w:val="26"/>
          <w:bdr w:val="none" w:sz="0" w:space="0" w:color="auto" w:frame="1"/>
          <w:rtl/>
          <w:lang w:bidi="ar-EG"/>
        </w:rPr>
        <w:t xml:space="preserve"> ، </w:t>
      </w:r>
      <w:r w:rsidRPr="007F590B">
        <w:rPr>
          <w:rStyle w:val="a4"/>
          <w:rFonts w:asciiTheme="majorBidi" w:hAnsiTheme="majorBidi" w:cstheme="majorBidi"/>
          <w:sz w:val="26"/>
          <w:szCs w:val="26"/>
          <w:bdr w:val="none" w:sz="0" w:space="0" w:color="auto" w:frame="1"/>
          <w:lang w:bidi="ar-EG"/>
        </w:rPr>
        <w:t>Springer</w:t>
      </w:r>
      <w:r w:rsidRPr="007F590B">
        <w:rPr>
          <w:rStyle w:val="a4"/>
          <w:rFonts w:asciiTheme="majorBidi" w:hAnsiTheme="majorBidi" w:cstheme="majorBidi"/>
          <w:sz w:val="26"/>
          <w:szCs w:val="26"/>
          <w:bdr w:val="none" w:sz="0" w:space="0" w:color="auto" w:frame="1"/>
          <w:rtl/>
          <w:lang w:bidi="ar-EG"/>
        </w:rPr>
        <w:t xml:space="preserve">  ،</w:t>
      </w:r>
      <w:r>
        <w:rPr>
          <w:rStyle w:val="a4"/>
          <w:rFonts w:cs="Arabic Transparent" w:hint="cs"/>
          <w:sz w:val="26"/>
          <w:szCs w:val="26"/>
          <w:bdr w:val="none" w:sz="0" w:space="0" w:color="auto" w:frame="1"/>
          <w:rtl/>
          <w:lang w:bidi="ar-EG"/>
        </w:rPr>
        <w:t xml:space="preserve"> </w:t>
      </w:r>
      <w:r w:rsidRPr="000939CF">
        <w:rPr>
          <w:rStyle w:val="a4"/>
          <w:rFonts w:cs="Arabic Transparent" w:hint="cs"/>
          <w:sz w:val="26"/>
          <w:szCs w:val="26"/>
          <w:bdr w:val="none" w:sz="0" w:space="0" w:color="auto" w:frame="1"/>
          <w:rtl/>
          <w:lang w:bidi="ar-EG"/>
        </w:rPr>
        <w:t>وفيما يلى عرض لأبرز الدراسات ذات الصلة بموضوع الدراسة</w:t>
      </w:r>
      <w:r>
        <w:rPr>
          <w:rStyle w:val="a4"/>
          <w:rFonts w:cs="Arabic Transparent" w:hint="cs"/>
          <w:sz w:val="26"/>
          <w:szCs w:val="26"/>
          <w:bdr w:val="none" w:sz="0" w:space="0" w:color="auto" w:frame="1"/>
          <w:rtl/>
          <w:lang w:bidi="ar-EG"/>
        </w:rPr>
        <w:t xml:space="preserve"> </w:t>
      </w:r>
      <w:r>
        <w:rPr>
          <w:rFonts w:cs="Arabic Transparent" w:hint="cs"/>
          <w:b/>
          <w:bCs/>
          <w:sz w:val="26"/>
          <w:szCs w:val="26"/>
          <w:rtl/>
        </w:rPr>
        <w:t>(</w:t>
      </w:r>
      <w:r>
        <w:rPr>
          <w:rStyle w:val="a6"/>
          <w:rFonts w:cs="Arabic Transparent"/>
          <w:b/>
          <w:bCs/>
          <w:sz w:val="26"/>
          <w:szCs w:val="26"/>
          <w:rtl/>
        </w:rPr>
        <w:footnoteReference w:id="12"/>
      </w:r>
      <w:r>
        <w:rPr>
          <w:rFonts w:cs="Arabic Transparent" w:hint="cs"/>
          <w:b/>
          <w:bCs/>
          <w:sz w:val="26"/>
          <w:szCs w:val="26"/>
          <w:rtl/>
        </w:rPr>
        <w:t>) (</w:t>
      </w:r>
      <w:r>
        <w:rPr>
          <w:rStyle w:val="a6"/>
          <w:rFonts w:cs="Arabic Transparent"/>
          <w:b/>
          <w:bCs/>
          <w:sz w:val="26"/>
          <w:szCs w:val="26"/>
          <w:rtl/>
        </w:rPr>
        <w:footnoteReference w:id="13"/>
      </w:r>
      <w:r>
        <w:rPr>
          <w:rFonts w:cs="Arabic Transparent" w:hint="cs"/>
          <w:b/>
          <w:bCs/>
          <w:sz w:val="26"/>
          <w:szCs w:val="26"/>
          <w:rtl/>
        </w:rPr>
        <w:t>)</w:t>
      </w:r>
      <w:r>
        <w:rPr>
          <w:rFonts w:cs="Arabic Transparent" w:hint="cs"/>
          <w:b/>
          <w:bCs/>
          <w:sz w:val="26"/>
          <w:szCs w:val="26"/>
          <w:rtl/>
          <w:lang w:bidi="ar-EG"/>
        </w:rPr>
        <w:t xml:space="preserve"> (</w:t>
      </w:r>
      <w:r>
        <w:rPr>
          <w:rStyle w:val="a6"/>
          <w:rFonts w:cs="Arabic Transparent"/>
          <w:b/>
          <w:bCs/>
          <w:sz w:val="26"/>
          <w:szCs w:val="26"/>
          <w:rtl/>
          <w:lang w:bidi="ar-EG"/>
        </w:rPr>
        <w:footnoteReference w:id="14"/>
      </w:r>
      <w:r>
        <w:rPr>
          <w:rFonts w:cs="Arabic Transparent" w:hint="cs"/>
          <w:b/>
          <w:bCs/>
          <w:sz w:val="26"/>
          <w:szCs w:val="26"/>
          <w:rtl/>
          <w:lang w:bidi="ar-EG"/>
        </w:rPr>
        <w:t>)</w:t>
      </w:r>
      <w:r w:rsidRPr="000939CF">
        <w:rPr>
          <w:rStyle w:val="a4"/>
          <w:rFonts w:cs="Arabic Transparent" w:hint="cs"/>
          <w:sz w:val="26"/>
          <w:szCs w:val="26"/>
          <w:bdr w:val="none" w:sz="0" w:space="0" w:color="auto" w:frame="1"/>
          <w:rtl/>
          <w:lang w:bidi="ar-EG"/>
        </w:rPr>
        <w:t>:</w:t>
      </w:r>
      <w:r>
        <w:rPr>
          <w:rStyle w:val="a4"/>
          <w:rFonts w:cs="Arabic Transparent" w:hint="cs"/>
          <w:sz w:val="26"/>
          <w:szCs w:val="26"/>
          <w:bdr w:val="none" w:sz="0" w:space="0" w:color="auto" w:frame="1"/>
          <w:rtl/>
          <w:lang w:bidi="ar-EG"/>
        </w:rPr>
        <w:t>-</w:t>
      </w:r>
      <w:r w:rsidRPr="000939CF">
        <w:rPr>
          <w:rStyle w:val="a4"/>
          <w:rFonts w:cs="Arabic Transparent" w:hint="cs"/>
          <w:sz w:val="26"/>
          <w:szCs w:val="26"/>
          <w:bdr w:val="none" w:sz="0" w:space="0" w:color="auto" w:frame="1"/>
          <w:rtl/>
          <w:lang w:bidi="ar-EG"/>
        </w:rPr>
        <w:t xml:space="preserve"> </w:t>
      </w:r>
    </w:p>
    <w:p w:rsidR="001263B6" w:rsidRPr="00F56836" w:rsidRDefault="001263B6" w:rsidP="001263B6">
      <w:pPr>
        <w:jc w:val="lowKashida"/>
        <w:rPr>
          <w:rFonts w:cs="PT Bold Heading"/>
          <w:b/>
          <w:bCs/>
          <w:sz w:val="28"/>
          <w:szCs w:val="28"/>
          <w:rtl/>
          <w:lang w:bidi="ar-EG"/>
        </w:rPr>
      </w:pPr>
      <w:r>
        <w:rPr>
          <w:rFonts w:cs="PT Bold Heading" w:hint="cs"/>
          <w:b/>
          <w:bCs/>
          <w:sz w:val="28"/>
          <w:szCs w:val="28"/>
          <w:rtl/>
          <w:lang w:bidi="ar-EG"/>
        </w:rPr>
        <w:t>2/8/1.</w:t>
      </w:r>
      <w:r w:rsidRPr="000A08C8">
        <w:rPr>
          <w:rFonts w:cs="PT Bold Heading" w:hint="cs"/>
          <w:b/>
          <w:bCs/>
          <w:sz w:val="28"/>
          <w:szCs w:val="28"/>
          <w:rtl/>
          <w:lang w:bidi="ar-EG"/>
        </w:rPr>
        <w:t xml:space="preserve">الدراسات </w:t>
      </w:r>
      <w:r>
        <w:rPr>
          <w:rFonts w:cs="PT Bold Heading" w:hint="cs"/>
          <w:b/>
          <w:bCs/>
          <w:sz w:val="28"/>
          <w:szCs w:val="28"/>
          <w:rtl/>
          <w:lang w:bidi="ar-EG"/>
        </w:rPr>
        <w:t>العربية</w:t>
      </w:r>
      <w:r w:rsidRPr="000A08C8">
        <w:rPr>
          <w:rFonts w:cs="PT Bold Heading" w:hint="cs"/>
          <w:b/>
          <w:bCs/>
          <w:sz w:val="28"/>
          <w:szCs w:val="28"/>
          <w:rtl/>
          <w:lang w:bidi="ar-EG"/>
        </w:rPr>
        <w:t xml:space="preserve"> </w:t>
      </w:r>
    </w:p>
    <w:p w:rsidR="001263B6" w:rsidRPr="00D449CF" w:rsidRDefault="001263B6" w:rsidP="006D6757">
      <w:pPr>
        <w:pStyle w:val="a3"/>
        <w:numPr>
          <w:ilvl w:val="0"/>
          <w:numId w:val="12"/>
        </w:numPr>
        <w:spacing w:before="120" w:after="120" w:line="360" w:lineRule="auto"/>
        <w:ind w:left="368"/>
        <w:jc w:val="lowKashida"/>
        <w:rPr>
          <w:rFonts w:asciiTheme="majorBidi" w:hAnsiTheme="majorBidi" w:cstheme="majorBidi"/>
          <w:b/>
          <w:bCs/>
          <w:lang w:bidi="ar-EG"/>
        </w:rPr>
      </w:pPr>
      <w:r w:rsidRPr="00D449CF">
        <w:rPr>
          <w:rFonts w:asciiTheme="majorBidi" w:hAnsiTheme="majorBidi" w:cstheme="majorBidi"/>
          <w:b/>
          <w:bCs/>
          <w:sz w:val="26"/>
          <w:szCs w:val="26"/>
          <w:rtl/>
        </w:rPr>
        <w:t>دراسة [ أميرة ابراهيم شعبان ، 2015 ] (</w:t>
      </w:r>
      <w:r w:rsidRPr="00D449CF">
        <w:rPr>
          <w:rtl/>
        </w:rPr>
        <w:footnoteReference w:id="15"/>
      </w:r>
      <w:r w:rsidRPr="00D449CF">
        <w:rPr>
          <w:rFonts w:asciiTheme="majorBidi" w:hAnsiTheme="majorBidi" w:cstheme="majorBidi"/>
          <w:b/>
          <w:bCs/>
          <w:sz w:val="26"/>
          <w:szCs w:val="26"/>
          <w:rtl/>
        </w:rPr>
        <w:t>) ، والتى استعرضت الجهود المبذولة في وضع معايير تقييم المواقع على شبكة الإنترنت باستعراض الإنتاج الفكرى الذى تناولها ، مع عرض فئات المعايير العامة التي اتفق عليها معظم الباحثين أصحاب المساهمات في هذا السياق ، ثم تم عرض قائمة بالمعايير المقترحة لتطبيقها على مواقع الناشرين محل الدراسة ، كما تغطى الدراسة الفئة الجديدة من مواقع النشر وهي مواقع النشر الذاتي . حيث بدأ الباحث بتعريف المقصود بمواقع النشر الذاتي و كيف بدأت وما هى الخدمات التي تقدمها وما الفرق بينها و بين دور النشر التقليدية ، ثم انتقل إلى حصر أفضل مواقع النشر الذاتي الموجودة على شبكة الإنترنت حالياً وتقييم فردى لكل موقع منها ، ثم عرض للمعايير التي يمكن الاعتماد عليها عند إنشاء موقع نشر ذاتى عربى.</w:t>
      </w:r>
    </w:p>
    <w:p w:rsidR="001263B6" w:rsidRPr="00D449CF" w:rsidRDefault="001263B6" w:rsidP="006D6757">
      <w:pPr>
        <w:pStyle w:val="a3"/>
        <w:numPr>
          <w:ilvl w:val="0"/>
          <w:numId w:val="12"/>
        </w:numPr>
        <w:spacing w:before="120" w:after="120" w:line="360" w:lineRule="auto"/>
        <w:ind w:left="368"/>
        <w:jc w:val="lowKashida"/>
        <w:rPr>
          <w:rFonts w:asciiTheme="majorBidi" w:hAnsiTheme="majorBidi" w:cstheme="majorBidi"/>
          <w:b/>
          <w:bCs/>
          <w:lang w:bidi="ar-EG"/>
        </w:rPr>
      </w:pPr>
      <w:r w:rsidRPr="00D449CF">
        <w:rPr>
          <w:rFonts w:asciiTheme="majorBidi" w:hAnsiTheme="majorBidi" w:cstheme="majorBidi"/>
          <w:b/>
          <w:bCs/>
          <w:sz w:val="26"/>
          <w:szCs w:val="26"/>
          <w:rtl/>
        </w:rPr>
        <w:t>دراسة [ شيماء محروس على ، 2015] (</w:t>
      </w:r>
      <w:r w:rsidRPr="00D449CF">
        <w:rPr>
          <w:rtl/>
        </w:rPr>
        <w:footnoteReference w:id="16"/>
      </w:r>
      <w:r w:rsidRPr="00D449CF">
        <w:rPr>
          <w:rFonts w:asciiTheme="majorBidi" w:hAnsiTheme="majorBidi" w:cstheme="majorBidi"/>
          <w:b/>
          <w:bCs/>
          <w:sz w:val="26"/>
          <w:szCs w:val="26"/>
          <w:rtl/>
        </w:rPr>
        <w:t xml:space="preserve">) </w:t>
      </w:r>
      <w:r>
        <w:rPr>
          <w:rFonts w:asciiTheme="majorBidi" w:hAnsiTheme="majorBidi" w:cstheme="majorBidi" w:hint="cs"/>
          <w:b/>
          <w:bCs/>
          <w:sz w:val="26"/>
          <w:szCs w:val="26"/>
          <w:rtl/>
        </w:rPr>
        <w:t>،</w:t>
      </w:r>
      <w:r w:rsidRPr="00D449CF">
        <w:rPr>
          <w:rFonts w:asciiTheme="majorBidi" w:hAnsiTheme="majorBidi" w:cstheme="majorBidi"/>
          <w:b/>
          <w:bCs/>
          <w:sz w:val="26"/>
          <w:szCs w:val="26"/>
          <w:rtl/>
        </w:rPr>
        <w:t xml:space="preserve"> سعت في الإطار التطبيقي إلي تحديد سمات وخصائص الإنتاج الفكري العددية والنوعية والموضوعية والزمنية والجغرافية من الكتب المنشورة ذاتياّ في الفترة من  1940 وحتى 2010 من خلال حصر الأوعية التي تم نشرها عن </w:t>
      </w:r>
      <w:r w:rsidRPr="00D449CF">
        <w:rPr>
          <w:rFonts w:asciiTheme="majorBidi" w:hAnsiTheme="majorBidi" w:cstheme="majorBidi"/>
          <w:b/>
          <w:bCs/>
          <w:sz w:val="26"/>
          <w:szCs w:val="26"/>
          <w:rtl/>
        </w:rPr>
        <w:lastRenderedPageBreak/>
        <w:t>طريق مؤلفيها وأيضا</w:t>
      </w:r>
      <w:r>
        <w:rPr>
          <w:rFonts w:asciiTheme="majorBidi" w:hAnsiTheme="majorBidi" w:cstheme="majorBidi" w:hint="cs"/>
          <w:b/>
          <w:bCs/>
          <w:sz w:val="26"/>
          <w:szCs w:val="26"/>
          <w:rtl/>
        </w:rPr>
        <w:t>ً</w:t>
      </w:r>
      <w:r w:rsidRPr="00D449CF">
        <w:rPr>
          <w:rFonts w:asciiTheme="majorBidi" w:hAnsiTheme="majorBidi" w:cstheme="majorBidi"/>
          <w:b/>
          <w:bCs/>
          <w:sz w:val="26"/>
          <w:szCs w:val="26"/>
          <w:rtl/>
        </w:rPr>
        <w:t xml:space="preserve"> تحديد سمات وخصائص مؤلفيها وناشريها من حيث العدد والإنتاجية ودور المؤلفين الناشرين في مراح</w:t>
      </w:r>
      <w:r>
        <w:rPr>
          <w:rFonts w:asciiTheme="majorBidi" w:hAnsiTheme="majorBidi" w:cstheme="majorBidi"/>
          <w:b/>
          <w:bCs/>
          <w:sz w:val="26"/>
          <w:szCs w:val="26"/>
          <w:rtl/>
        </w:rPr>
        <w:t>ل النشر وأهم الصعوبات التي تواج</w:t>
      </w:r>
      <w:r w:rsidRPr="00D449CF">
        <w:rPr>
          <w:rFonts w:asciiTheme="majorBidi" w:hAnsiTheme="majorBidi" w:cstheme="majorBidi"/>
          <w:b/>
          <w:bCs/>
          <w:sz w:val="26"/>
          <w:szCs w:val="26"/>
          <w:rtl/>
        </w:rPr>
        <w:t>هم وآراء الناشرين في عملية النشر الذاتي ومكانه بالنسبة للنشر بصفة عامة ومعرفة أهم مقومات عملية النشر.</w:t>
      </w:r>
    </w:p>
    <w:p w:rsidR="001263B6" w:rsidRPr="00D449CF" w:rsidRDefault="001263B6" w:rsidP="006D6757">
      <w:pPr>
        <w:pStyle w:val="a3"/>
        <w:numPr>
          <w:ilvl w:val="0"/>
          <w:numId w:val="12"/>
        </w:numPr>
        <w:spacing w:before="120" w:after="120" w:line="360" w:lineRule="auto"/>
        <w:ind w:left="368"/>
        <w:jc w:val="lowKashida"/>
        <w:rPr>
          <w:rFonts w:asciiTheme="majorBidi" w:hAnsiTheme="majorBidi" w:cstheme="majorBidi"/>
          <w:b/>
          <w:bCs/>
          <w:lang w:bidi="ar-EG"/>
        </w:rPr>
      </w:pPr>
      <w:r w:rsidRPr="00D449CF">
        <w:rPr>
          <w:rFonts w:asciiTheme="majorBidi" w:hAnsiTheme="majorBidi" w:cstheme="majorBidi"/>
          <w:b/>
          <w:bCs/>
          <w:sz w:val="26"/>
          <w:szCs w:val="26"/>
          <w:rtl/>
        </w:rPr>
        <w:t>دراسة [ نور الدين حفيظى وراوية تبينة ، 2016 ] (</w:t>
      </w:r>
      <w:r w:rsidRPr="00D449CF">
        <w:rPr>
          <w:rtl/>
        </w:rPr>
        <w:footnoteReference w:id="17"/>
      </w:r>
      <w:r w:rsidRPr="00D449CF">
        <w:rPr>
          <w:rFonts w:asciiTheme="majorBidi" w:hAnsiTheme="majorBidi" w:cstheme="majorBidi"/>
          <w:b/>
          <w:bCs/>
          <w:sz w:val="26"/>
          <w:szCs w:val="26"/>
          <w:rtl/>
        </w:rPr>
        <w:t>). والتى هدفت إلى إبراز الأهمية العلمية والصعوبات الواقعية للنشر من خلال إلقاء الضوء على مفهوم النشر العلمي ، أشكاله وحقوقه ، مع عرض أهمية النشر في البحوث العلمية ، وأخيرا قام الباحثان بدراسة المشاكل والتحديات التي تواجه الباحث في نشر أعماله للخروج بالحلول والسبل الكفيلة لتجاوزها.</w:t>
      </w:r>
    </w:p>
    <w:p w:rsidR="001263B6" w:rsidRPr="00D449CF" w:rsidRDefault="001263B6" w:rsidP="006D6757">
      <w:pPr>
        <w:pStyle w:val="a3"/>
        <w:numPr>
          <w:ilvl w:val="0"/>
          <w:numId w:val="12"/>
        </w:numPr>
        <w:spacing w:before="120" w:after="120" w:line="360" w:lineRule="auto"/>
        <w:ind w:left="368"/>
        <w:jc w:val="lowKashida"/>
        <w:rPr>
          <w:rFonts w:asciiTheme="majorBidi" w:hAnsiTheme="majorBidi" w:cstheme="majorBidi"/>
          <w:b/>
          <w:bCs/>
          <w:sz w:val="26"/>
          <w:szCs w:val="26"/>
          <w:rtl/>
        </w:rPr>
      </w:pPr>
      <w:r w:rsidRPr="00D449CF">
        <w:rPr>
          <w:rFonts w:asciiTheme="majorBidi" w:hAnsiTheme="majorBidi" w:cstheme="majorBidi"/>
          <w:b/>
          <w:bCs/>
          <w:sz w:val="26"/>
          <w:szCs w:val="26"/>
          <w:rtl/>
        </w:rPr>
        <w:t>دراسة [ أمانى السيد 2016 ] (</w:t>
      </w:r>
      <w:r w:rsidRPr="00D449CF">
        <w:rPr>
          <w:rtl/>
        </w:rPr>
        <w:footnoteReference w:id="18"/>
      </w:r>
      <w:r w:rsidRPr="00D449CF">
        <w:rPr>
          <w:rFonts w:asciiTheme="majorBidi" w:hAnsiTheme="majorBidi" w:cstheme="majorBidi"/>
          <w:b/>
          <w:bCs/>
          <w:sz w:val="26"/>
          <w:szCs w:val="26"/>
          <w:rtl/>
        </w:rPr>
        <w:t>) ، من الدراسات النظرية المتاحة على الخط المباشر والتى هدفت إلى توضيح أنماط النشر الحديثة ، مثل نمط النشر اللاسلكى والنشر الذاتى للكتب الإلكترونية وتكنولوجيا الطباعة عند الطلب وقارئات الكتب الإلكترونية ، ثم تطرق البحث إلى مفهوم نمط النشر الذاتى ومميزاته وعيوبه وأهم المؤسسات التى تدعم هذا النمط من النشر.</w:t>
      </w:r>
    </w:p>
    <w:p w:rsidR="001263B6" w:rsidRDefault="001263B6" w:rsidP="001263B6">
      <w:pPr>
        <w:jc w:val="lowKashida"/>
        <w:rPr>
          <w:rFonts w:cs="PT Bold Heading"/>
          <w:b/>
          <w:bCs/>
          <w:sz w:val="28"/>
          <w:szCs w:val="28"/>
          <w:rtl/>
          <w:lang w:bidi="ar-EG"/>
        </w:rPr>
      </w:pPr>
      <w:r>
        <w:rPr>
          <w:rFonts w:cs="PT Bold Heading" w:hint="cs"/>
          <w:b/>
          <w:bCs/>
          <w:sz w:val="28"/>
          <w:szCs w:val="28"/>
          <w:rtl/>
          <w:lang w:bidi="ar-EG"/>
        </w:rPr>
        <w:t>2/8/2.</w:t>
      </w:r>
      <w:r w:rsidRPr="0040053F">
        <w:rPr>
          <w:rFonts w:cs="PT Bold Heading" w:hint="cs"/>
          <w:b/>
          <w:bCs/>
          <w:sz w:val="28"/>
          <w:szCs w:val="28"/>
          <w:rtl/>
          <w:lang w:bidi="ar-EG"/>
        </w:rPr>
        <w:t xml:space="preserve"> الدراسات </w:t>
      </w:r>
      <w:r>
        <w:rPr>
          <w:rFonts w:cs="PT Bold Heading" w:hint="cs"/>
          <w:b/>
          <w:bCs/>
          <w:sz w:val="28"/>
          <w:szCs w:val="28"/>
          <w:rtl/>
          <w:lang w:bidi="ar-EG"/>
        </w:rPr>
        <w:t>الأجنبية</w:t>
      </w:r>
    </w:p>
    <w:p w:rsidR="001263B6" w:rsidRPr="001F5B64" w:rsidRDefault="001263B6" w:rsidP="006D6757">
      <w:pPr>
        <w:pStyle w:val="a3"/>
        <w:numPr>
          <w:ilvl w:val="0"/>
          <w:numId w:val="11"/>
        </w:numPr>
        <w:tabs>
          <w:tab w:val="left" w:pos="368"/>
        </w:tabs>
        <w:autoSpaceDE w:val="0"/>
        <w:autoSpaceDN w:val="0"/>
        <w:adjustRightInd w:val="0"/>
        <w:spacing w:before="120" w:after="120" w:line="360" w:lineRule="auto"/>
        <w:ind w:left="363" w:hanging="357"/>
        <w:contextualSpacing w:val="0"/>
        <w:jc w:val="both"/>
        <w:rPr>
          <w:rFonts w:asciiTheme="majorBidi" w:hAnsiTheme="majorBidi" w:cstheme="majorBidi"/>
          <w:b/>
          <w:bCs/>
          <w:sz w:val="26"/>
          <w:szCs w:val="26"/>
        </w:rPr>
      </w:pPr>
      <w:r w:rsidRPr="00D449CF">
        <w:rPr>
          <w:rFonts w:asciiTheme="majorBidi" w:hAnsiTheme="majorBidi" w:cstheme="majorBidi" w:hint="cs"/>
          <w:b/>
          <w:bCs/>
          <w:sz w:val="26"/>
          <w:szCs w:val="26"/>
          <w:rtl/>
        </w:rPr>
        <w:t>دراسة [</w:t>
      </w:r>
      <w:r w:rsidRPr="00D449CF">
        <w:rPr>
          <w:rFonts w:asciiTheme="majorBidi" w:hAnsiTheme="majorBidi" w:cstheme="majorBidi"/>
          <w:b/>
          <w:bCs/>
          <w:sz w:val="26"/>
          <w:szCs w:val="26"/>
        </w:rPr>
        <w:t xml:space="preserve">Almudena Mangas-Vega-2015 </w:t>
      </w:r>
      <w:r w:rsidRPr="00D449CF">
        <w:rPr>
          <w:rFonts w:asciiTheme="majorBidi" w:hAnsiTheme="majorBidi" w:cstheme="majorBidi" w:hint="cs"/>
          <w:b/>
          <w:bCs/>
          <w:sz w:val="26"/>
          <w:szCs w:val="26"/>
          <w:rtl/>
          <w:lang w:bidi="ar-EG"/>
        </w:rPr>
        <w:t xml:space="preserve"> ] </w:t>
      </w:r>
      <w:r w:rsidRPr="00D449CF">
        <w:rPr>
          <w:rFonts w:asciiTheme="majorBidi" w:hAnsiTheme="majorBidi" w:cstheme="majorBidi"/>
          <w:b/>
          <w:bCs/>
          <w:sz w:val="26"/>
          <w:szCs w:val="26"/>
        </w:rPr>
        <w:t>(</w:t>
      </w:r>
      <w:r>
        <w:rPr>
          <w:rStyle w:val="a6"/>
          <w:rFonts w:asciiTheme="majorBidi" w:hAnsiTheme="majorBidi" w:cstheme="majorBidi"/>
          <w:b/>
          <w:bCs/>
          <w:sz w:val="26"/>
          <w:szCs w:val="26"/>
        </w:rPr>
        <w:footnoteReference w:id="19"/>
      </w:r>
      <w:r w:rsidRPr="00D449CF">
        <w:rPr>
          <w:rFonts w:asciiTheme="majorBidi" w:hAnsiTheme="majorBidi" w:cstheme="majorBidi"/>
          <w:b/>
          <w:bCs/>
          <w:sz w:val="26"/>
          <w:szCs w:val="26"/>
        </w:rPr>
        <w:t>)</w:t>
      </w:r>
      <w:r w:rsidRPr="00D449CF">
        <w:rPr>
          <w:rFonts w:asciiTheme="majorBidi" w:hAnsiTheme="majorBidi" w:cstheme="majorBidi" w:hint="cs"/>
          <w:b/>
          <w:bCs/>
          <w:sz w:val="26"/>
          <w:szCs w:val="26"/>
          <w:rtl/>
          <w:lang w:bidi="ar-EG"/>
        </w:rPr>
        <w:t xml:space="preserve">، </w:t>
      </w:r>
      <w:r w:rsidRPr="00D449CF">
        <w:rPr>
          <w:rFonts w:asciiTheme="majorBidi" w:hAnsiTheme="majorBidi" w:cstheme="majorBidi" w:hint="cs"/>
          <w:b/>
          <w:bCs/>
          <w:sz w:val="26"/>
          <w:szCs w:val="26"/>
          <w:rtl/>
        </w:rPr>
        <w:t xml:space="preserve">وهدفت إلى تحليل ظاهرة النشر الذاتى من وجهة نظر الأبحاث التى تناولته ،  وانتهى الباحث فى هذه الدراسة بأن نمط النشر الذاتى أصبح شائعاً بشكل كبير الآن ويتم بشكل أسرع فى العالم التجارى أكثر منه فى العلمى. </w:t>
      </w:r>
    </w:p>
    <w:p w:rsidR="001263B6" w:rsidRPr="00D449CF" w:rsidRDefault="001263B6" w:rsidP="006D6757">
      <w:pPr>
        <w:pStyle w:val="a3"/>
        <w:numPr>
          <w:ilvl w:val="0"/>
          <w:numId w:val="11"/>
        </w:numPr>
        <w:tabs>
          <w:tab w:val="left" w:pos="368"/>
        </w:tabs>
        <w:autoSpaceDE w:val="0"/>
        <w:autoSpaceDN w:val="0"/>
        <w:adjustRightInd w:val="0"/>
        <w:spacing w:before="120" w:after="120" w:line="360" w:lineRule="auto"/>
        <w:ind w:left="363" w:hanging="357"/>
        <w:contextualSpacing w:val="0"/>
        <w:jc w:val="both"/>
        <w:rPr>
          <w:rFonts w:asciiTheme="majorBidi" w:hAnsiTheme="majorBidi" w:cstheme="majorBidi"/>
          <w:b/>
          <w:bCs/>
          <w:sz w:val="26"/>
          <w:szCs w:val="26"/>
        </w:rPr>
      </w:pPr>
      <w:r w:rsidRPr="00D449CF">
        <w:rPr>
          <w:rFonts w:asciiTheme="majorBidi" w:hAnsiTheme="majorBidi" w:cstheme="majorBidi" w:hint="cs"/>
          <w:b/>
          <w:bCs/>
          <w:sz w:val="26"/>
          <w:szCs w:val="26"/>
          <w:rtl/>
        </w:rPr>
        <w:t xml:space="preserve">دراسة[ </w:t>
      </w:r>
      <w:r w:rsidRPr="00D449CF">
        <w:rPr>
          <w:rFonts w:asciiTheme="majorBidi" w:hAnsiTheme="majorBidi" w:cstheme="majorBidi"/>
          <w:b/>
          <w:bCs/>
          <w:sz w:val="26"/>
          <w:szCs w:val="26"/>
        </w:rPr>
        <w:t>2016</w:t>
      </w:r>
      <w:r w:rsidRPr="00D449CF">
        <w:rPr>
          <w:rFonts w:asciiTheme="majorBidi" w:hAnsiTheme="majorBidi" w:cstheme="majorBidi" w:hint="cs"/>
          <w:b/>
          <w:bCs/>
          <w:sz w:val="26"/>
          <w:szCs w:val="26"/>
          <w:rtl/>
        </w:rPr>
        <w:t xml:space="preserve">- </w:t>
      </w:r>
      <w:r w:rsidRPr="00D449CF">
        <w:rPr>
          <w:rFonts w:asciiTheme="majorBidi" w:hAnsiTheme="majorBidi" w:cstheme="majorBidi"/>
          <w:b/>
          <w:bCs/>
          <w:sz w:val="26"/>
          <w:szCs w:val="26"/>
        </w:rPr>
        <w:t>Alison Baverstock</w:t>
      </w:r>
      <w:r w:rsidRPr="00D449CF">
        <w:rPr>
          <w:rFonts w:asciiTheme="majorBidi" w:hAnsiTheme="majorBidi" w:cstheme="majorBidi" w:hint="cs"/>
          <w:b/>
          <w:bCs/>
          <w:sz w:val="26"/>
          <w:szCs w:val="26"/>
          <w:rtl/>
          <w:lang w:bidi="ar-EG"/>
        </w:rPr>
        <w:t xml:space="preserve">] </w:t>
      </w:r>
      <w:r w:rsidRPr="00D449CF">
        <w:rPr>
          <w:rFonts w:asciiTheme="majorBidi" w:hAnsiTheme="majorBidi" w:cstheme="majorBidi"/>
          <w:b/>
          <w:bCs/>
          <w:sz w:val="26"/>
          <w:szCs w:val="26"/>
        </w:rPr>
        <w:t>(</w:t>
      </w:r>
      <w:r w:rsidRPr="0088247E">
        <w:footnoteReference w:id="20"/>
      </w:r>
      <w:r w:rsidRPr="00D449CF">
        <w:rPr>
          <w:rFonts w:asciiTheme="majorBidi" w:hAnsiTheme="majorBidi" w:cstheme="majorBidi"/>
          <w:b/>
          <w:bCs/>
          <w:sz w:val="26"/>
          <w:szCs w:val="26"/>
        </w:rPr>
        <w:t>)</w:t>
      </w:r>
      <w:r w:rsidRPr="00D449CF">
        <w:rPr>
          <w:rFonts w:asciiTheme="majorBidi" w:hAnsiTheme="majorBidi" w:cstheme="majorBidi" w:hint="cs"/>
          <w:b/>
          <w:bCs/>
          <w:sz w:val="26"/>
          <w:szCs w:val="26"/>
          <w:rtl/>
          <w:lang w:bidi="ar-EG"/>
        </w:rPr>
        <w:t xml:space="preserve"> ، </w:t>
      </w:r>
      <w:r w:rsidRPr="00D449CF">
        <w:rPr>
          <w:rFonts w:asciiTheme="majorBidi" w:hAnsiTheme="majorBidi" w:cstheme="majorBidi" w:hint="cs"/>
          <w:b/>
          <w:bCs/>
          <w:sz w:val="26"/>
          <w:szCs w:val="26"/>
          <w:rtl/>
        </w:rPr>
        <w:t xml:space="preserve">والتى سعت إلى استكشاف الخبرة ونتائج القيام بالنشر الذاتى </w:t>
      </w:r>
      <w:r w:rsidRPr="00D449CF">
        <w:rPr>
          <w:rFonts w:asciiTheme="majorBidi" w:hAnsiTheme="majorBidi" w:cstheme="majorBidi" w:hint="cs"/>
          <w:b/>
          <w:bCs/>
          <w:sz w:val="26"/>
          <w:szCs w:val="26"/>
          <w:rtl/>
          <w:lang w:bidi="ar-EG"/>
        </w:rPr>
        <w:t xml:space="preserve">من وجهة نظر المؤلفين الذين استخدموا هذا النمط ومدى رضائهم عن هذا النمط ، وقد اكتشفت الدراسة </w:t>
      </w:r>
      <w:r>
        <w:rPr>
          <w:rFonts w:asciiTheme="majorBidi" w:hAnsiTheme="majorBidi" w:cstheme="majorBidi" w:hint="cs"/>
          <w:b/>
          <w:bCs/>
          <w:sz w:val="26"/>
          <w:szCs w:val="26"/>
          <w:rtl/>
          <w:lang w:bidi="ar-EG"/>
        </w:rPr>
        <w:t>أن</w:t>
      </w:r>
      <w:r w:rsidRPr="00D449CF">
        <w:rPr>
          <w:rFonts w:asciiTheme="majorBidi" w:hAnsiTheme="majorBidi" w:cstheme="majorBidi" w:hint="cs"/>
          <w:b/>
          <w:bCs/>
          <w:sz w:val="26"/>
          <w:szCs w:val="26"/>
          <w:rtl/>
          <w:lang w:bidi="ar-EG"/>
        </w:rPr>
        <w:t xml:space="preserve"> المؤلفين</w:t>
      </w:r>
      <w:r w:rsidRPr="00D449CF">
        <w:rPr>
          <w:rFonts w:asciiTheme="majorBidi" w:hAnsiTheme="majorBidi" w:cstheme="majorBidi" w:hint="cs"/>
          <w:b/>
          <w:bCs/>
          <w:sz w:val="26"/>
          <w:szCs w:val="26"/>
          <w:rtl/>
        </w:rPr>
        <w:t xml:space="preserve"> كان لديهم رضا كبير بعملية النشر الذاتى ومن المحتمل </w:t>
      </w:r>
      <w:r>
        <w:rPr>
          <w:rFonts w:asciiTheme="majorBidi" w:hAnsiTheme="majorBidi" w:cstheme="majorBidi" w:hint="cs"/>
          <w:b/>
          <w:bCs/>
          <w:sz w:val="26"/>
          <w:szCs w:val="26"/>
          <w:rtl/>
        </w:rPr>
        <w:t>أن</w:t>
      </w:r>
      <w:r w:rsidRPr="00D449CF">
        <w:rPr>
          <w:rFonts w:asciiTheme="majorBidi" w:hAnsiTheme="majorBidi" w:cstheme="majorBidi" w:hint="cs"/>
          <w:b/>
          <w:bCs/>
          <w:sz w:val="26"/>
          <w:szCs w:val="26"/>
          <w:rtl/>
        </w:rPr>
        <w:t xml:space="preserve"> يقوموا بذلك مرة ثانية كما </w:t>
      </w:r>
      <w:r>
        <w:rPr>
          <w:rFonts w:asciiTheme="majorBidi" w:hAnsiTheme="majorBidi" w:cstheme="majorBidi" w:hint="cs"/>
          <w:b/>
          <w:bCs/>
          <w:sz w:val="26"/>
          <w:szCs w:val="26"/>
          <w:rtl/>
        </w:rPr>
        <w:t>أنهم</w:t>
      </w:r>
      <w:r w:rsidRPr="00D449CF">
        <w:rPr>
          <w:rFonts w:asciiTheme="majorBidi" w:hAnsiTheme="majorBidi" w:cstheme="majorBidi" w:hint="cs"/>
          <w:b/>
          <w:bCs/>
          <w:sz w:val="26"/>
          <w:szCs w:val="26"/>
          <w:rtl/>
        </w:rPr>
        <w:t xml:space="preserve"> يوصوا الآخرين بتجريب هذا النمط من النشر.</w:t>
      </w:r>
    </w:p>
    <w:p w:rsidR="001263B6" w:rsidRPr="00D449CF" w:rsidRDefault="001263B6" w:rsidP="006D6757">
      <w:pPr>
        <w:pStyle w:val="a3"/>
        <w:numPr>
          <w:ilvl w:val="0"/>
          <w:numId w:val="11"/>
        </w:numPr>
        <w:tabs>
          <w:tab w:val="left" w:pos="368"/>
        </w:tabs>
        <w:autoSpaceDE w:val="0"/>
        <w:autoSpaceDN w:val="0"/>
        <w:adjustRightInd w:val="0"/>
        <w:spacing w:before="120" w:after="120" w:line="360" w:lineRule="auto"/>
        <w:ind w:left="363" w:hanging="357"/>
        <w:contextualSpacing w:val="0"/>
        <w:jc w:val="both"/>
        <w:rPr>
          <w:rFonts w:asciiTheme="majorBidi" w:hAnsiTheme="majorBidi" w:cstheme="majorBidi"/>
          <w:b/>
          <w:bCs/>
          <w:sz w:val="26"/>
          <w:szCs w:val="26"/>
        </w:rPr>
      </w:pPr>
      <w:r w:rsidRPr="00D449CF">
        <w:rPr>
          <w:rFonts w:asciiTheme="majorBidi" w:hAnsiTheme="majorBidi" w:cstheme="majorBidi" w:hint="cs"/>
          <w:b/>
          <w:bCs/>
          <w:sz w:val="26"/>
          <w:szCs w:val="26"/>
          <w:rtl/>
        </w:rPr>
        <w:t xml:space="preserve">دراسة [ </w:t>
      </w:r>
      <w:r w:rsidRPr="00D449CF">
        <w:rPr>
          <w:rFonts w:asciiTheme="majorBidi" w:hAnsiTheme="majorBidi" w:cstheme="majorBidi"/>
          <w:b/>
          <w:bCs/>
          <w:sz w:val="26"/>
          <w:szCs w:val="26"/>
        </w:rPr>
        <w:t>-2016</w:t>
      </w:r>
      <w:r w:rsidRPr="00D449CF">
        <w:rPr>
          <w:rFonts w:asciiTheme="majorBidi" w:hAnsiTheme="majorBidi" w:cstheme="majorBidi" w:hint="cs"/>
          <w:b/>
          <w:bCs/>
          <w:sz w:val="26"/>
          <w:szCs w:val="26"/>
          <w:rtl/>
        </w:rPr>
        <w:t xml:space="preserve"> </w:t>
      </w:r>
      <w:r w:rsidRPr="00D449CF">
        <w:rPr>
          <w:rFonts w:asciiTheme="majorBidi" w:hAnsiTheme="majorBidi" w:cstheme="majorBidi"/>
          <w:b/>
          <w:bCs/>
          <w:sz w:val="26"/>
          <w:szCs w:val="26"/>
        </w:rPr>
        <w:t>Alison Baverstock</w:t>
      </w:r>
      <w:r w:rsidRPr="00D449CF">
        <w:rPr>
          <w:rFonts w:asciiTheme="majorBidi" w:hAnsiTheme="majorBidi" w:cstheme="majorBidi" w:hint="cs"/>
          <w:b/>
          <w:bCs/>
          <w:sz w:val="26"/>
          <w:szCs w:val="26"/>
          <w:rtl/>
        </w:rPr>
        <w:t xml:space="preserve"> ] </w:t>
      </w:r>
      <w:r w:rsidRPr="00D449CF">
        <w:rPr>
          <w:rFonts w:asciiTheme="majorBidi" w:hAnsiTheme="majorBidi" w:cstheme="majorBidi"/>
          <w:b/>
          <w:bCs/>
          <w:sz w:val="26"/>
          <w:szCs w:val="26"/>
        </w:rPr>
        <w:t>(</w:t>
      </w:r>
      <w:r w:rsidRPr="00164777">
        <w:footnoteReference w:id="21"/>
      </w:r>
      <w:r w:rsidRPr="00D449CF">
        <w:rPr>
          <w:rFonts w:asciiTheme="majorBidi" w:hAnsiTheme="majorBidi" w:cstheme="majorBidi"/>
          <w:b/>
          <w:bCs/>
          <w:sz w:val="26"/>
          <w:szCs w:val="26"/>
        </w:rPr>
        <w:t>)</w:t>
      </w:r>
      <w:r w:rsidRPr="00D449CF">
        <w:rPr>
          <w:rFonts w:asciiTheme="majorBidi" w:hAnsiTheme="majorBidi" w:cstheme="majorBidi" w:hint="cs"/>
          <w:b/>
          <w:bCs/>
          <w:sz w:val="26"/>
          <w:szCs w:val="26"/>
          <w:rtl/>
        </w:rPr>
        <w:t xml:space="preserve"> ، وهى دراسة ميدانية اعتمدت على استبيان تم توفيره على موقع </w:t>
      </w:r>
      <w:r w:rsidRPr="00D449CF">
        <w:rPr>
          <w:rFonts w:asciiTheme="majorBidi" w:hAnsiTheme="majorBidi" w:cstheme="majorBidi"/>
          <w:b/>
          <w:bCs/>
          <w:sz w:val="26"/>
          <w:szCs w:val="26"/>
        </w:rPr>
        <w:t>Survey Monkey</w:t>
      </w:r>
      <w:r w:rsidRPr="00D449CF">
        <w:rPr>
          <w:rFonts w:asciiTheme="majorBidi" w:hAnsiTheme="majorBidi" w:cstheme="majorBidi" w:hint="cs"/>
          <w:b/>
          <w:bCs/>
          <w:sz w:val="26"/>
          <w:szCs w:val="26"/>
          <w:rtl/>
        </w:rPr>
        <w:t xml:space="preserve"> يهدف الى معرفة الخصائص الديموغرافية </w:t>
      </w:r>
      <w:r w:rsidRPr="00D449CF">
        <w:rPr>
          <w:rFonts w:asciiTheme="majorBidi" w:hAnsiTheme="majorBidi" w:cstheme="majorBidi"/>
          <w:b/>
          <w:bCs/>
          <w:sz w:val="26"/>
          <w:szCs w:val="26"/>
        </w:rPr>
        <w:t>demographics</w:t>
      </w:r>
      <w:r w:rsidRPr="00D449CF">
        <w:rPr>
          <w:rFonts w:asciiTheme="majorBidi" w:hAnsiTheme="majorBidi" w:cstheme="majorBidi" w:hint="cs"/>
          <w:b/>
          <w:bCs/>
          <w:sz w:val="26"/>
          <w:szCs w:val="26"/>
          <w:rtl/>
        </w:rPr>
        <w:t xml:space="preserve"> للمؤلفين الذين ينشرون ذاتيا</w:t>
      </w:r>
      <w:r>
        <w:rPr>
          <w:rFonts w:asciiTheme="majorBidi" w:hAnsiTheme="majorBidi" w:cstheme="majorBidi" w:hint="cs"/>
          <w:b/>
          <w:bCs/>
          <w:sz w:val="26"/>
          <w:szCs w:val="26"/>
          <w:rtl/>
        </w:rPr>
        <w:t>ً</w:t>
      </w:r>
      <w:r w:rsidRPr="00D449CF">
        <w:rPr>
          <w:rFonts w:asciiTheme="majorBidi" w:hAnsiTheme="majorBidi" w:cstheme="majorBidi" w:hint="cs"/>
          <w:b/>
          <w:bCs/>
          <w:sz w:val="26"/>
          <w:szCs w:val="26"/>
          <w:rtl/>
        </w:rPr>
        <w:t xml:space="preserve"> ومبررات ودوافع النشر الذاتى ومستوى معرفتهم بالنواحى القانونية المختلفة للنشر</w:t>
      </w:r>
      <w:r w:rsidRPr="00D449CF">
        <w:rPr>
          <w:rFonts w:asciiTheme="majorBidi" w:hAnsiTheme="majorBidi" w:cstheme="majorBidi" w:hint="cs"/>
          <w:b/>
          <w:bCs/>
          <w:sz w:val="26"/>
          <w:szCs w:val="26"/>
          <w:rtl/>
          <w:lang w:bidi="ar-EG"/>
        </w:rPr>
        <w:t xml:space="preserve"> </w:t>
      </w:r>
      <w:r>
        <w:rPr>
          <w:rFonts w:asciiTheme="majorBidi" w:hAnsiTheme="majorBidi" w:cstheme="majorBidi" w:hint="cs"/>
          <w:b/>
          <w:bCs/>
          <w:sz w:val="26"/>
          <w:szCs w:val="26"/>
          <w:rtl/>
        </w:rPr>
        <w:t>. وهذا تبعه أ</w:t>
      </w:r>
      <w:r w:rsidRPr="00D449CF">
        <w:rPr>
          <w:rFonts w:asciiTheme="majorBidi" w:hAnsiTheme="majorBidi" w:cstheme="majorBidi" w:hint="cs"/>
          <w:b/>
          <w:bCs/>
          <w:sz w:val="26"/>
          <w:szCs w:val="26"/>
          <w:rtl/>
        </w:rPr>
        <w:t xml:space="preserve">سئلة عن مشروعات النشر الذاتى </w:t>
      </w:r>
      <w:r w:rsidRPr="00D449CF">
        <w:rPr>
          <w:rFonts w:asciiTheme="majorBidi" w:hAnsiTheme="majorBidi" w:cstheme="majorBidi" w:hint="cs"/>
          <w:b/>
          <w:bCs/>
          <w:sz w:val="26"/>
          <w:szCs w:val="26"/>
          <w:rtl/>
        </w:rPr>
        <w:lastRenderedPageBreak/>
        <w:t>الحديثة ، وهذا يتضمن فئة وشكل النشر ، واستخدامهم لخدمات نشر مختلفة وتقديرهم للتكاليف والوقت المطلوب ،ومستوى مشاركة المؤلف فى عملية النشر والتسويق ومدى رضائهم عن العملية واحتمالية تكرار هذه التجربة.</w:t>
      </w:r>
    </w:p>
    <w:p w:rsidR="001263B6" w:rsidRPr="00D449CF" w:rsidRDefault="001263B6" w:rsidP="006D6757">
      <w:pPr>
        <w:pStyle w:val="a3"/>
        <w:numPr>
          <w:ilvl w:val="0"/>
          <w:numId w:val="11"/>
        </w:numPr>
        <w:tabs>
          <w:tab w:val="left" w:pos="368"/>
        </w:tabs>
        <w:autoSpaceDE w:val="0"/>
        <w:autoSpaceDN w:val="0"/>
        <w:adjustRightInd w:val="0"/>
        <w:spacing w:before="120" w:after="120" w:line="360" w:lineRule="auto"/>
        <w:ind w:left="363" w:hanging="357"/>
        <w:contextualSpacing w:val="0"/>
        <w:jc w:val="both"/>
        <w:rPr>
          <w:rFonts w:asciiTheme="majorBidi" w:hAnsiTheme="majorBidi" w:cstheme="majorBidi"/>
          <w:b/>
          <w:bCs/>
          <w:sz w:val="26"/>
          <w:szCs w:val="26"/>
        </w:rPr>
      </w:pPr>
      <w:r w:rsidRPr="00D449CF">
        <w:rPr>
          <w:rFonts w:asciiTheme="majorBidi" w:hAnsiTheme="majorBidi" w:cstheme="majorBidi" w:hint="cs"/>
          <w:b/>
          <w:bCs/>
          <w:sz w:val="26"/>
          <w:szCs w:val="26"/>
          <w:rtl/>
        </w:rPr>
        <w:t>دراسة [</w:t>
      </w:r>
      <w:r w:rsidRPr="00D449CF">
        <w:rPr>
          <w:rFonts w:asciiTheme="majorBidi" w:hAnsiTheme="majorBidi" w:cstheme="majorBidi" w:hint="cs"/>
          <w:b/>
          <w:bCs/>
          <w:sz w:val="26"/>
          <w:szCs w:val="26"/>
          <w:rtl/>
          <w:lang w:bidi="ar-EG"/>
        </w:rPr>
        <w:t xml:space="preserve"> </w:t>
      </w:r>
      <w:r w:rsidRPr="00D449CF">
        <w:rPr>
          <w:rFonts w:asciiTheme="majorBidi" w:hAnsiTheme="majorBidi" w:cstheme="majorBidi"/>
          <w:b/>
          <w:bCs/>
          <w:sz w:val="26"/>
          <w:szCs w:val="26"/>
          <w:lang w:bidi="ar-EG"/>
        </w:rPr>
        <w:t>2017</w:t>
      </w:r>
      <w:r w:rsidRPr="00D449CF">
        <w:rPr>
          <w:rFonts w:asciiTheme="majorBidi" w:hAnsiTheme="majorBidi" w:cstheme="majorBidi" w:hint="cs"/>
          <w:b/>
          <w:bCs/>
          <w:sz w:val="26"/>
          <w:szCs w:val="26"/>
          <w:rtl/>
          <w:lang w:bidi="ar-EG"/>
        </w:rPr>
        <w:t xml:space="preserve">- </w:t>
      </w:r>
      <w:r w:rsidRPr="00D449CF">
        <w:rPr>
          <w:rFonts w:asciiTheme="majorBidi" w:hAnsiTheme="majorBidi" w:cstheme="majorBidi"/>
          <w:b/>
          <w:bCs/>
          <w:sz w:val="26"/>
          <w:szCs w:val="26"/>
        </w:rPr>
        <w:t>Estelle rhodé odendaal</w:t>
      </w:r>
      <w:r w:rsidRPr="00D449CF">
        <w:rPr>
          <w:rFonts w:asciiTheme="majorBidi" w:hAnsiTheme="majorBidi" w:cstheme="majorBidi" w:hint="cs"/>
          <w:b/>
          <w:bCs/>
          <w:sz w:val="26"/>
          <w:szCs w:val="26"/>
          <w:rtl/>
          <w:lang w:bidi="ar-EG"/>
        </w:rPr>
        <w:t>]</w:t>
      </w:r>
      <w:r w:rsidRPr="00D449CF">
        <w:rPr>
          <w:rFonts w:asciiTheme="majorBidi" w:hAnsiTheme="majorBidi" w:cstheme="majorBidi"/>
          <w:b/>
          <w:bCs/>
          <w:sz w:val="26"/>
          <w:szCs w:val="26"/>
        </w:rPr>
        <w:t xml:space="preserve"> (</w:t>
      </w:r>
      <w:r w:rsidRPr="002E1119">
        <w:footnoteReference w:id="22"/>
      </w:r>
      <w:r w:rsidRPr="00D449CF">
        <w:rPr>
          <w:rFonts w:asciiTheme="majorBidi" w:hAnsiTheme="majorBidi" w:cstheme="majorBidi"/>
          <w:b/>
          <w:bCs/>
          <w:sz w:val="26"/>
          <w:szCs w:val="26"/>
        </w:rPr>
        <w:t>)</w:t>
      </w:r>
      <w:r w:rsidRPr="00D449CF">
        <w:rPr>
          <w:rFonts w:asciiTheme="majorBidi" w:hAnsiTheme="majorBidi" w:cstheme="majorBidi" w:hint="cs"/>
          <w:b/>
          <w:bCs/>
          <w:sz w:val="26"/>
          <w:szCs w:val="26"/>
          <w:rtl/>
          <w:lang w:bidi="ar-EG"/>
        </w:rPr>
        <w:t xml:space="preserve"> ، </w:t>
      </w:r>
      <w:r w:rsidRPr="00D449CF">
        <w:rPr>
          <w:rFonts w:asciiTheme="majorBidi" w:hAnsiTheme="majorBidi" w:cs="Arabic Transparent" w:hint="cs"/>
          <w:b/>
          <w:bCs/>
          <w:sz w:val="26"/>
          <w:szCs w:val="26"/>
          <w:rtl/>
          <w:lang w:bidi="ar-EG"/>
        </w:rPr>
        <w:t>والتى هدفت إلى الإجابة على مجموعة من الأسئلة بهدف التعرف على الخصائص العامة لقطاع النشر الأكاديمى فى افريقيا الجنوبية ، وتحديد المفهوم العام للنشر الذاتى وكيف أن سلسلة نشر الكتب المنشورة ذاتيا</w:t>
      </w:r>
      <w:r>
        <w:rPr>
          <w:rFonts w:asciiTheme="majorBidi" w:hAnsiTheme="majorBidi" w:cs="Arabic Transparent" w:hint="cs"/>
          <w:b/>
          <w:bCs/>
          <w:sz w:val="26"/>
          <w:szCs w:val="26"/>
          <w:rtl/>
          <w:lang w:bidi="ar-EG"/>
        </w:rPr>
        <w:t>ً</w:t>
      </w:r>
      <w:r w:rsidRPr="00D449CF">
        <w:rPr>
          <w:rFonts w:asciiTheme="majorBidi" w:hAnsiTheme="majorBidi" w:cs="Arabic Transparent" w:hint="cs"/>
          <w:b/>
          <w:bCs/>
          <w:sz w:val="26"/>
          <w:szCs w:val="26"/>
          <w:rtl/>
          <w:lang w:bidi="ar-EG"/>
        </w:rPr>
        <w:t xml:space="preserve"> تختلف عن سلسلة نشر الكتب التقليدية ، والتعرف على القطاعات التى تحفز الأكاديميين على النشر الذاتى ، وكيف يمكن </w:t>
      </w:r>
      <w:r>
        <w:rPr>
          <w:rFonts w:asciiTheme="majorBidi" w:hAnsiTheme="majorBidi" w:cs="Arabic Transparent" w:hint="cs"/>
          <w:b/>
          <w:bCs/>
          <w:sz w:val="26"/>
          <w:szCs w:val="26"/>
          <w:rtl/>
          <w:lang w:bidi="ar-EG"/>
        </w:rPr>
        <w:t>أ</w:t>
      </w:r>
      <w:r w:rsidRPr="00D449CF">
        <w:rPr>
          <w:rFonts w:asciiTheme="majorBidi" w:hAnsiTheme="majorBidi" w:cs="Arabic Transparent" w:hint="cs"/>
          <w:b/>
          <w:bCs/>
          <w:sz w:val="26"/>
          <w:szCs w:val="26"/>
          <w:rtl/>
          <w:lang w:bidi="ar-EG"/>
        </w:rPr>
        <w:t>ن يملك الناشرون التجاريون تأثيراً ايجابياً على هذا الاتجاه.</w:t>
      </w:r>
    </w:p>
    <w:p w:rsidR="001263B6" w:rsidRPr="00D449CF" w:rsidRDefault="001263B6" w:rsidP="006D6757">
      <w:pPr>
        <w:pStyle w:val="a3"/>
        <w:numPr>
          <w:ilvl w:val="0"/>
          <w:numId w:val="11"/>
        </w:numPr>
        <w:tabs>
          <w:tab w:val="left" w:pos="368"/>
        </w:tabs>
        <w:autoSpaceDE w:val="0"/>
        <w:autoSpaceDN w:val="0"/>
        <w:adjustRightInd w:val="0"/>
        <w:spacing w:before="120" w:after="120" w:line="360" w:lineRule="auto"/>
        <w:ind w:left="363" w:hanging="357"/>
        <w:contextualSpacing w:val="0"/>
        <w:jc w:val="both"/>
        <w:rPr>
          <w:rFonts w:asciiTheme="majorBidi" w:hAnsiTheme="majorBidi" w:cstheme="majorBidi"/>
          <w:b/>
          <w:bCs/>
          <w:sz w:val="26"/>
          <w:szCs w:val="26"/>
        </w:rPr>
      </w:pPr>
      <w:r w:rsidRPr="00D449CF">
        <w:rPr>
          <w:rFonts w:asciiTheme="majorBidi" w:hAnsiTheme="majorBidi" w:cstheme="majorBidi" w:hint="cs"/>
          <w:b/>
          <w:bCs/>
          <w:sz w:val="26"/>
          <w:szCs w:val="26"/>
          <w:rtl/>
        </w:rPr>
        <w:t>دراسة [</w:t>
      </w:r>
      <w:r w:rsidRPr="00D449CF">
        <w:rPr>
          <w:rFonts w:asciiTheme="majorBidi" w:hAnsiTheme="majorBidi" w:cs="Arabic Transparent"/>
          <w:b/>
          <w:bCs/>
          <w:sz w:val="26"/>
          <w:szCs w:val="26"/>
          <w:lang w:bidi="ar-EG"/>
        </w:rPr>
        <w:t xml:space="preserve"> Jana Bradley –2017 </w:t>
      </w:r>
      <w:r w:rsidRPr="00D449CF">
        <w:rPr>
          <w:rFonts w:asciiTheme="majorBidi" w:hAnsiTheme="majorBidi" w:cs="Arabic Transparent" w:hint="cs"/>
          <w:b/>
          <w:bCs/>
          <w:sz w:val="26"/>
          <w:szCs w:val="26"/>
          <w:rtl/>
          <w:lang w:bidi="ar-EG"/>
        </w:rPr>
        <w:t>]</w:t>
      </w:r>
      <w:r w:rsidRPr="00D449CF">
        <w:rPr>
          <w:rFonts w:asciiTheme="majorBidi" w:hAnsiTheme="majorBidi" w:cs="Arabic Transparent"/>
          <w:b/>
          <w:bCs/>
          <w:sz w:val="26"/>
          <w:szCs w:val="26"/>
          <w:lang w:bidi="ar-EG"/>
        </w:rPr>
        <w:t xml:space="preserve"> (</w:t>
      </w:r>
      <w:r>
        <w:rPr>
          <w:rStyle w:val="a6"/>
          <w:rFonts w:asciiTheme="majorBidi" w:hAnsiTheme="majorBidi" w:cs="Arabic Transparent"/>
          <w:b/>
          <w:bCs/>
          <w:sz w:val="26"/>
          <w:szCs w:val="26"/>
          <w:lang w:bidi="ar-EG"/>
        </w:rPr>
        <w:footnoteReference w:id="23"/>
      </w:r>
      <w:r w:rsidRPr="00D449CF">
        <w:rPr>
          <w:rFonts w:asciiTheme="majorBidi" w:hAnsiTheme="majorBidi" w:cs="Arabic Transparent"/>
          <w:b/>
          <w:bCs/>
          <w:sz w:val="26"/>
          <w:szCs w:val="26"/>
          <w:lang w:bidi="ar-EG"/>
        </w:rPr>
        <w:t>)</w:t>
      </w:r>
      <w:r w:rsidRPr="00D449CF">
        <w:rPr>
          <w:rFonts w:asciiTheme="majorBidi" w:hAnsiTheme="majorBidi" w:cs="Arabic Transparent" w:hint="cs"/>
          <w:b/>
          <w:bCs/>
          <w:sz w:val="26"/>
          <w:szCs w:val="26"/>
          <w:rtl/>
          <w:lang w:bidi="ar-EG"/>
        </w:rPr>
        <w:t>والتى عرضت نتائج ف</w:t>
      </w:r>
      <w:r>
        <w:rPr>
          <w:rFonts w:asciiTheme="majorBidi" w:hAnsiTheme="majorBidi" w:cs="Arabic Transparent" w:hint="cs"/>
          <w:b/>
          <w:bCs/>
          <w:sz w:val="26"/>
          <w:szCs w:val="26"/>
          <w:rtl/>
          <w:lang w:bidi="ar-EG"/>
        </w:rPr>
        <w:t>حص عينة عشوائية من 348 كتاب من إ</w:t>
      </w:r>
      <w:r w:rsidRPr="00D449CF">
        <w:rPr>
          <w:rFonts w:asciiTheme="majorBidi" w:hAnsiTheme="majorBidi" w:cs="Arabic Transparent" w:hint="cs"/>
          <w:b/>
          <w:bCs/>
          <w:sz w:val="26"/>
          <w:szCs w:val="26"/>
          <w:rtl/>
          <w:lang w:bidi="ar-EG"/>
        </w:rPr>
        <w:t xml:space="preserve">جمالى 385.173 عنوان متاح من 93 خدمة نشر معتمدة على رسوم عام 2008 بهدف التعرف على نماذج النشر خلال صناعة النشر غير التقليدية ، وطرق اتاحة العناوين المنشورة ذاتياً على الخط المباشر وفى المكتبات ، وحالة الضبط الببليوجرافى والفهرسة ، والمحتوى الموضوعى للكتب المنشورة ذاتياً. </w:t>
      </w:r>
    </w:p>
    <w:p w:rsidR="001263B6" w:rsidRDefault="001263B6" w:rsidP="006D6757">
      <w:pPr>
        <w:pStyle w:val="a3"/>
        <w:numPr>
          <w:ilvl w:val="0"/>
          <w:numId w:val="11"/>
        </w:numPr>
        <w:tabs>
          <w:tab w:val="left" w:pos="368"/>
        </w:tabs>
        <w:autoSpaceDE w:val="0"/>
        <w:autoSpaceDN w:val="0"/>
        <w:adjustRightInd w:val="0"/>
        <w:spacing w:before="120" w:after="120" w:line="360" w:lineRule="auto"/>
        <w:ind w:left="363" w:hanging="357"/>
        <w:contextualSpacing w:val="0"/>
        <w:jc w:val="both"/>
        <w:rPr>
          <w:rFonts w:asciiTheme="majorBidi" w:hAnsiTheme="majorBidi" w:cstheme="majorBidi"/>
          <w:b/>
          <w:bCs/>
          <w:sz w:val="26"/>
          <w:szCs w:val="26"/>
        </w:rPr>
      </w:pPr>
      <w:r w:rsidRPr="00D449CF">
        <w:rPr>
          <w:rFonts w:asciiTheme="majorBidi" w:hAnsiTheme="majorBidi" w:cstheme="majorBidi" w:hint="cs"/>
          <w:b/>
          <w:bCs/>
          <w:sz w:val="26"/>
          <w:szCs w:val="26"/>
          <w:rtl/>
        </w:rPr>
        <w:t xml:space="preserve">دراسة [ </w:t>
      </w:r>
      <w:r w:rsidRPr="00D449CF">
        <w:rPr>
          <w:rFonts w:asciiTheme="majorBidi" w:hAnsiTheme="majorBidi" w:cstheme="majorBidi"/>
          <w:b/>
          <w:bCs/>
          <w:sz w:val="26"/>
          <w:szCs w:val="26"/>
        </w:rPr>
        <w:t>-2018</w:t>
      </w:r>
      <w:r w:rsidRPr="00D449CF">
        <w:rPr>
          <w:rFonts w:asciiTheme="majorBidi" w:hAnsiTheme="majorBidi" w:cstheme="majorBidi" w:hint="cs"/>
          <w:b/>
          <w:bCs/>
          <w:sz w:val="26"/>
          <w:szCs w:val="26"/>
          <w:rtl/>
        </w:rPr>
        <w:t xml:space="preserve"> </w:t>
      </w:r>
      <w:r w:rsidRPr="00D449CF">
        <w:rPr>
          <w:rFonts w:asciiTheme="majorBidi" w:hAnsiTheme="majorBidi" w:cs="Arabic Transparent"/>
          <w:b/>
          <w:bCs/>
          <w:sz w:val="26"/>
          <w:szCs w:val="26"/>
          <w:lang w:bidi="ar-EG"/>
        </w:rPr>
        <w:t>Ian Rowlands</w:t>
      </w:r>
      <w:r w:rsidRPr="00D449CF">
        <w:rPr>
          <w:rFonts w:asciiTheme="majorBidi" w:hAnsiTheme="majorBidi" w:cstheme="majorBidi" w:hint="cs"/>
          <w:b/>
          <w:bCs/>
          <w:sz w:val="26"/>
          <w:szCs w:val="26"/>
          <w:rtl/>
          <w:lang w:bidi="ar-EG"/>
        </w:rPr>
        <w:t>]</w:t>
      </w:r>
      <w:r w:rsidRPr="00D449CF">
        <w:rPr>
          <w:rFonts w:asciiTheme="majorBidi" w:hAnsiTheme="majorBidi" w:cs="Arabic Transparent"/>
          <w:b/>
          <w:bCs/>
          <w:sz w:val="26"/>
          <w:szCs w:val="26"/>
          <w:lang w:bidi="ar-EG"/>
        </w:rPr>
        <w:t xml:space="preserve"> (</w:t>
      </w:r>
      <w:r>
        <w:rPr>
          <w:rStyle w:val="a6"/>
          <w:rFonts w:asciiTheme="majorBidi" w:hAnsiTheme="majorBidi" w:cs="Arabic Transparent"/>
          <w:b/>
          <w:bCs/>
          <w:sz w:val="26"/>
          <w:szCs w:val="26"/>
          <w:lang w:bidi="ar-EG"/>
        </w:rPr>
        <w:footnoteReference w:id="24"/>
      </w:r>
      <w:r w:rsidRPr="00D449CF">
        <w:rPr>
          <w:rFonts w:asciiTheme="majorBidi" w:hAnsiTheme="majorBidi" w:cs="Arabic Transparent"/>
          <w:b/>
          <w:bCs/>
          <w:sz w:val="26"/>
          <w:szCs w:val="26"/>
          <w:lang w:bidi="ar-EG"/>
        </w:rPr>
        <w:t>)</w:t>
      </w:r>
      <w:r w:rsidRPr="00D449CF">
        <w:rPr>
          <w:rFonts w:asciiTheme="majorBidi" w:hAnsiTheme="majorBidi" w:cstheme="majorBidi" w:hint="cs"/>
          <w:b/>
          <w:bCs/>
          <w:sz w:val="26"/>
          <w:szCs w:val="26"/>
          <w:rtl/>
        </w:rPr>
        <w:t xml:space="preserve">، وهى </w:t>
      </w:r>
      <w:r w:rsidRPr="00D449CF">
        <w:rPr>
          <w:rFonts w:asciiTheme="majorBidi" w:hAnsiTheme="majorBidi" w:cs="Arabic Transparent" w:hint="cs"/>
          <w:b/>
          <w:bCs/>
          <w:sz w:val="26"/>
          <w:szCs w:val="26"/>
          <w:rtl/>
          <w:lang w:bidi="ar-EG"/>
        </w:rPr>
        <w:t>دراسة ميدانية اهتمت بمعرفة آراء واتجاهات حوالى 4000 آلاف باحث من 97  دولة فيما يتعلق بأنماط النشر المتاح</w:t>
      </w:r>
      <w:r>
        <w:rPr>
          <w:rFonts w:asciiTheme="majorBidi" w:hAnsiTheme="majorBidi" w:cs="Arabic Transparent" w:hint="cs"/>
          <w:b/>
          <w:bCs/>
          <w:sz w:val="26"/>
          <w:szCs w:val="26"/>
          <w:rtl/>
          <w:lang w:bidi="ar-EG"/>
        </w:rPr>
        <w:t>ة فى العصر الرقمى مثل دوريات الإ</w:t>
      </w:r>
      <w:r w:rsidRPr="00D449CF">
        <w:rPr>
          <w:rFonts w:asciiTheme="majorBidi" w:hAnsiTheme="majorBidi" w:cs="Arabic Transparent" w:hint="cs"/>
          <w:b/>
          <w:bCs/>
          <w:sz w:val="26"/>
          <w:szCs w:val="26"/>
          <w:rtl/>
          <w:lang w:bidi="ar-EG"/>
        </w:rPr>
        <w:t xml:space="preserve">تاحة الحرة والأرشفة الذاتية والنشر الذاتى فى مواقعهم الشخصية على الويب أو مواقع الأقسام العلمية المنتمين لها ، وقد انتهت الدراسة </w:t>
      </w:r>
      <w:r>
        <w:rPr>
          <w:rFonts w:asciiTheme="majorBidi" w:hAnsiTheme="majorBidi" w:cs="Arabic Transparent" w:hint="cs"/>
          <w:b/>
          <w:bCs/>
          <w:sz w:val="26"/>
          <w:szCs w:val="26"/>
          <w:rtl/>
          <w:lang w:bidi="ar-EG"/>
        </w:rPr>
        <w:t>بأن</w:t>
      </w:r>
      <w:r w:rsidRPr="00D449CF">
        <w:rPr>
          <w:rFonts w:asciiTheme="majorBidi" w:hAnsiTheme="majorBidi" w:cs="Arabic Transparent" w:hint="cs"/>
          <w:b/>
          <w:bCs/>
          <w:sz w:val="26"/>
          <w:szCs w:val="26"/>
          <w:rtl/>
          <w:lang w:bidi="ar-EG"/>
        </w:rPr>
        <w:t xml:space="preserve"> العديد من المؤلفين يجعلون بعض أعمالهم متاحة على صفحتهم </w:t>
      </w:r>
      <w:r>
        <w:rPr>
          <w:rFonts w:asciiTheme="majorBidi" w:hAnsiTheme="majorBidi" w:cs="Arabic Transparent" w:hint="cs"/>
          <w:b/>
          <w:bCs/>
          <w:sz w:val="26"/>
          <w:szCs w:val="26"/>
          <w:rtl/>
          <w:lang w:bidi="ar-EG"/>
        </w:rPr>
        <w:t>الإلكترونية أو مواقع أقسامهم الأ</w:t>
      </w:r>
      <w:r w:rsidRPr="00D449CF">
        <w:rPr>
          <w:rFonts w:asciiTheme="majorBidi" w:hAnsiTheme="majorBidi" w:cs="Arabic Transparent" w:hint="cs"/>
          <w:b/>
          <w:bCs/>
          <w:sz w:val="26"/>
          <w:szCs w:val="26"/>
          <w:rtl/>
          <w:lang w:bidi="ar-EG"/>
        </w:rPr>
        <w:t>كاديمية وأن نصفهم تقريبا</w:t>
      </w:r>
      <w:r>
        <w:rPr>
          <w:rFonts w:asciiTheme="majorBidi" w:hAnsiTheme="majorBidi" w:cs="Arabic Transparent" w:hint="cs"/>
          <w:b/>
          <w:bCs/>
          <w:sz w:val="26"/>
          <w:szCs w:val="26"/>
          <w:rtl/>
          <w:lang w:bidi="ar-EG"/>
        </w:rPr>
        <w:t>ً</w:t>
      </w:r>
      <w:r w:rsidRPr="00D449CF">
        <w:rPr>
          <w:rFonts w:asciiTheme="majorBidi" w:hAnsiTheme="majorBidi" w:cs="Arabic Transparent" w:hint="cs"/>
          <w:b/>
          <w:bCs/>
          <w:sz w:val="26"/>
          <w:szCs w:val="26"/>
          <w:rtl/>
          <w:lang w:bidi="ar-EG"/>
        </w:rPr>
        <w:t xml:space="preserve"> يفكرون فى القيام بذلك فى المستقبل ، وأن صغار الباحثين عمراً أكثر اهتماماً بالنشر الذاتى عن الباحثين الأكبر سناً. </w:t>
      </w:r>
    </w:p>
    <w:p w:rsidR="001263B6" w:rsidRDefault="001263B6" w:rsidP="001263B6">
      <w:pPr>
        <w:tabs>
          <w:tab w:val="left" w:pos="368"/>
        </w:tabs>
        <w:autoSpaceDE w:val="0"/>
        <w:autoSpaceDN w:val="0"/>
        <w:adjustRightInd w:val="0"/>
        <w:spacing w:before="120" w:after="120" w:line="360" w:lineRule="auto"/>
        <w:jc w:val="both"/>
        <w:rPr>
          <w:rFonts w:asciiTheme="majorBidi" w:hAnsiTheme="majorBidi" w:cstheme="majorBidi"/>
          <w:b/>
          <w:bCs/>
          <w:sz w:val="26"/>
          <w:szCs w:val="26"/>
          <w:rtl/>
        </w:rPr>
      </w:pPr>
    </w:p>
    <w:p w:rsidR="001263B6" w:rsidRDefault="001263B6" w:rsidP="001263B6">
      <w:pPr>
        <w:tabs>
          <w:tab w:val="left" w:pos="368"/>
        </w:tabs>
        <w:autoSpaceDE w:val="0"/>
        <w:autoSpaceDN w:val="0"/>
        <w:adjustRightInd w:val="0"/>
        <w:spacing w:before="120" w:after="120" w:line="360" w:lineRule="auto"/>
        <w:jc w:val="both"/>
        <w:rPr>
          <w:rFonts w:asciiTheme="majorBidi" w:hAnsiTheme="majorBidi" w:cstheme="majorBidi"/>
          <w:b/>
          <w:bCs/>
          <w:sz w:val="26"/>
          <w:szCs w:val="26"/>
          <w:rtl/>
        </w:rPr>
      </w:pPr>
    </w:p>
    <w:p w:rsidR="001263B6" w:rsidRDefault="001263B6" w:rsidP="001263B6">
      <w:pPr>
        <w:tabs>
          <w:tab w:val="left" w:pos="368"/>
        </w:tabs>
        <w:autoSpaceDE w:val="0"/>
        <w:autoSpaceDN w:val="0"/>
        <w:adjustRightInd w:val="0"/>
        <w:spacing w:before="120" w:after="120" w:line="360" w:lineRule="auto"/>
        <w:jc w:val="both"/>
        <w:rPr>
          <w:rFonts w:asciiTheme="majorBidi" w:hAnsiTheme="majorBidi" w:cstheme="majorBidi"/>
          <w:b/>
          <w:bCs/>
          <w:sz w:val="26"/>
          <w:szCs w:val="26"/>
          <w:rtl/>
        </w:rPr>
      </w:pPr>
    </w:p>
    <w:p w:rsidR="001263B6" w:rsidRPr="001F5B64" w:rsidRDefault="001263B6" w:rsidP="001263B6">
      <w:pPr>
        <w:tabs>
          <w:tab w:val="left" w:pos="368"/>
        </w:tabs>
        <w:autoSpaceDE w:val="0"/>
        <w:autoSpaceDN w:val="0"/>
        <w:adjustRightInd w:val="0"/>
        <w:spacing w:before="120" w:after="120" w:line="360" w:lineRule="auto"/>
        <w:jc w:val="both"/>
        <w:rPr>
          <w:rFonts w:asciiTheme="majorBidi" w:hAnsiTheme="majorBidi" w:cstheme="majorBidi"/>
          <w:b/>
          <w:bCs/>
          <w:sz w:val="26"/>
          <w:szCs w:val="26"/>
          <w:rtl/>
        </w:rPr>
      </w:pPr>
    </w:p>
    <w:p w:rsidR="001263B6" w:rsidRPr="00461A07" w:rsidRDefault="001263B6" w:rsidP="001263B6">
      <w:pPr>
        <w:jc w:val="lowKashida"/>
        <w:rPr>
          <w:rFonts w:cs="PT Bold Heading"/>
          <w:b/>
          <w:bCs/>
          <w:sz w:val="28"/>
          <w:szCs w:val="28"/>
          <w:rtl/>
          <w:lang w:bidi="ar-EG"/>
        </w:rPr>
      </w:pPr>
      <w:r>
        <w:rPr>
          <w:rFonts w:cs="PT Bold Heading" w:hint="cs"/>
          <w:b/>
          <w:bCs/>
          <w:sz w:val="28"/>
          <w:szCs w:val="28"/>
          <w:rtl/>
          <w:lang w:bidi="ar-EG"/>
        </w:rPr>
        <w:lastRenderedPageBreak/>
        <w:t>2/9.</w:t>
      </w:r>
      <w:r w:rsidRPr="00461A07">
        <w:rPr>
          <w:rFonts w:cs="PT Bold Heading" w:hint="cs"/>
          <w:b/>
          <w:bCs/>
          <w:sz w:val="28"/>
          <w:szCs w:val="28"/>
          <w:rtl/>
          <w:lang w:bidi="ar-EG"/>
        </w:rPr>
        <w:t xml:space="preserve">مصطلحات الدراسة </w:t>
      </w:r>
    </w:p>
    <w:p w:rsidR="001263B6" w:rsidRDefault="001263B6" w:rsidP="006D6757">
      <w:pPr>
        <w:pStyle w:val="a3"/>
        <w:numPr>
          <w:ilvl w:val="0"/>
          <w:numId w:val="4"/>
        </w:numPr>
        <w:spacing w:before="120" w:after="120" w:line="360" w:lineRule="auto"/>
        <w:ind w:left="357" w:hanging="357"/>
        <w:contextualSpacing w:val="0"/>
        <w:jc w:val="lowKashida"/>
        <w:outlineLvl w:val="1"/>
        <w:rPr>
          <w:rFonts w:cs="Arabic Transparent"/>
          <w:b/>
          <w:bCs/>
          <w:sz w:val="26"/>
          <w:szCs w:val="26"/>
        </w:rPr>
      </w:pPr>
      <w:r w:rsidRPr="003E7F6D">
        <w:rPr>
          <w:rFonts w:cs="Arabic Transparent"/>
          <w:b/>
          <w:bCs/>
          <w:sz w:val="26"/>
          <w:szCs w:val="26"/>
          <w:rtl/>
          <w:lang w:bidi="ar-EG"/>
        </w:rPr>
        <w:t xml:space="preserve">الاتصال </w:t>
      </w:r>
      <w:r w:rsidRPr="003E7F6D">
        <w:rPr>
          <w:rFonts w:cs="Arabic Transparent" w:hint="cs"/>
          <w:b/>
          <w:bCs/>
          <w:sz w:val="26"/>
          <w:szCs w:val="26"/>
          <w:rtl/>
          <w:lang w:bidi="ar-EG"/>
        </w:rPr>
        <w:t xml:space="preserve">العلمى </w:t>
      </w:r>
      <w:r w:rsidRPr="003E7F6D">
        <w:rPr>
          <w:rFonts w:asciiTheme="majorBidi" w:hAnsiTheme="majorBidi" w:cstheme="majorBidi"/>
          <w:b/>
          <w:bCs/>
          <w:sz w:val="26"/>
          <w:szCs w:val="26"/>
          <w:lang w:bidi="ar-EG"/>
        </w:rPr>
        <w:t>Scholarly communication</w:t>
      </w:r>
      <w:r w:rsidRPr="003E7F6D">
        <w:rPr>
          <w:rFonts w:asciiTheme="majorBidi" w:hAnsiTheme="majorBidi" w:cstheme="majorBidi"/>
          <w:b/>
          <w:bCs/>
          <w:sz w:val="26"/>
          <w:szCs w:val="26"/>
          <w:rtl/>
          <w:lang w:bidi="ar-EG"/>
        </w:rPr>
        <w:t xml:space="preserve"> </w:t>
      </w:r>
      <w:r w:rsidRPr="003E7F6D">
        <w:rPr>
          <w:rFonts w:cs="Arabic Transparent" w:hint="cs"/>
          <w:b/>
          <w:bCs/>
          <w:sz w:val="26"/>
          <w:szCs w:val="26"/>
          <w:rtl/>
          <w:lang w:bidi="ar-EG"/>
        </w:rPr>
        <w:t xml:space="preserve">: </w:t>
      </w:r>
      <w:r w:rsidRPr="003E7F6D">
        <w:rPr>
          <w:rFonts w:cs="Arabic Transparent"/>
          <w:b/>
          <w:bCs/>
          <w:sz w:val="26"/>
          <w:szCs w:val="26"/>
          <w:rtl/>
          <w:lang w:bidi="ar-EG"/>
        </w:rPr>
        <w:t xml:space="preserve"> </w:t>
      </w:r>
      <w:r w:rsidRPr="003E7F6D">
        <w:rPr>
          <w:rFonts w:cs="Arabic Transparent" w:hint="cs"/>
          <w:b/>
          <w:bCs/>
          <w:sz w:val="26"/>
          <w:szCs w:val="26"/>
          <w:rtl/>
          <w:lang w:bidi="ar-EG"/>
        </w:rPr>
        <w:t xml:space="preserve"> </w:t>
      </w:r>
      <w:r w:rsidRPr="003E7F6D">
        <w:rPr>
          <w:rFonts w:cs="Arabic Transparent"/>
          <w:b/>
          <w:bCs/>
          <w:sz w:val="26"/>
          <w:szCs w:val="26"/>
          <w:rtl/>
          <w:lang w:bidi="ar-EG"/>
        </w:rPr>
        <w:t xml:space="preserve">طريقة </w:t>
      </w:r>
      <w:r w:rsidRPr="003E7F6D">
        <w:rPr>
          <w:rFonts w:cs="Arabic Transparent" w:hint="cs"/>
          <w:b/>
          <w:bCs/>
          <w:sz w:val="26"/>
          <w:szCs w:val="26"/>
          <w:rtl/>
          <w:lang w:bidi="ar-EG"/>
        </w:rPr>
        <w:t xml:space="preserve">أو </w:t>
      </w:r>
      <w:r w:rsidRPr="003E7F6D">
        <w:rPr>
          <w:rFonts w:cs="Arabic Transparent"/>
          <w:b/>
          <w:bCs/>
          <w:sz w:val="26"/>
          <w:szCs w:val="26"/>
          <w:rtl/>
          <w:lang w:bidi="ar-EG"/>
        </w:rPr>
        <w:t xml:space="preserve">قناة تعبر عن طريقها المعلومات الأكاديمية من المؤلف </w:t>
      </w:r>
      <w:r w:rsidRPr="003E7F6D">
        <w:rPr>
          <w:rFonts w:cs="Arabic Transparent" w:hint="cs"/>
          <w:b/>
          <w:bCs/>
          <w:sz w:val="26"/>
          <w:szCs w:val="26"/>
          <w:rtl/>
          <w:lang w:bidi="ar-EG"/>
        </w:rPr>
        <w:t>إلى</w:t>
      </w:r>
      <w:r w:rsidRPr="003E7F6D">
        <w:rPr>
          <w:rFonts w:cs="Arabic Transparent"/>
          <w:b/>
          <w:bCs/>
          <w:sz w:val="26"/>
          <w:szCs w:val="26"/>
          <w:rtl/>
          <w:lang w:bidi="ar-EG"/>
        </w:rPr>
        <w:t xml:space="preserve"> </w:t>
      </w:r>
      <w:r w:rsidRPr="003E7F6D">
        <w:rPr>
          <w:rFonts w:cs="Arabic Transparent" w:hint="cs"/>
          <w:b/>
          <w:bCs/>
          <w:sz w:val="26"/>
          <w:szCs w:val="26"/>
          <w:rtl/>
          <w:lang w:bidi="ar-EG"/>
        </w:rPr>
        <w:t>القارئ</w:t>
      </w:r>
      <w:r w:rsidRPr="003E7F6D">
        <w:rPr>
          <w:rFonts w:cs="Arabic Transparent"/>
          <w:b/>
          <w:bCs/>
          <w:sz w:val="26"/>
          <w:szCs w:val="26"/>
          <w:rtl/>
          <w:lang w:bidi="ar-EG"/>
        </w:rPr>
        <w:t xml:space="preserve"> خلال تنوع من الوسطاء مثل المكتبات والناشرين</w:t>
      </w:r>
      <w:r w:rsidRPr="003E7F6D">
        <w:rPr>
          <w:rFonts w:cs="Arabic Transparent" w:hint="cs"/>
          <w:b/>
          <w:bCs/>
          <w:sz w:val="26"/>
          <w:szCs w:val="26"/>
          <w:rtl/>
          <w:lang w:bidi="ar-EG"/>
        </w:rPr>
        <w:t xml:space="preserve"> ، ومصطلح الاتصال العلمى هو المصطلح الأوسع الحديث للنشر الأكاديمي والذي تم تطويره في السنوات الحديثة(</w:t>
      </w:r>
      <w:r w:rsidRPr="003E7F6D">
        <w:rPr>
          <w:rStyle w:val="a6"/>
          <w:rFonts w:cs="Arabic Transparent"/>
          <w:b/>
          <w:bCs/>
          <w:sz w:val="26"/>
          <w:szCs w:val="26"/>
          <w:rtl/>
          <w:lang w:bidi="ar-EG"/>
        </w:rPr>
        <w:footnoteReference w:id="25"/>
      </w:r>
      <w:r w:rsidRPr="003E7F6D">
        <w:rPr>
          <w:rFonts w:cs="Arabic Transparent" w:hint="cs"/>
          <w:b/>
          <w:bCs/>
          <w:sz w:val="26"/>
          <w:szCs w:val="26"/>
          <w:rtl/>
          <w:lang w:bidi="ar-EG"/>
        </w:rPr>
        <w:t>).</w:t>
      </w:r>
    </w:p>
    <w:p w:rsidR="001263B6" w:rsidRPr="003E7F6D" w:rsidRDefault="001263B6" w:rsidP="006D6757">
      <w:pPr>
        <w:pStyle w:val="a3"/>
        <w:numPr>
          <w:ilvl w:val="0"/>
          <w:numId w:val="4"/>
        </w:numPr>
        <w:spacing w:before="120" w:after="120" w:line="360" w:lineRule="auto"/>
        <w:ind w:left="357" w:hanging="357"/>
        <w:contextualSpacing w:val="0"/>
        <w:jc w:val="lowKashida"/>
        <w:outlineLvl w:val="1"/>
        <w:rPr>
          <w:rFonts w:asciiTheme="majorBidi" w:hAnsiTheme="majorBidi" w:cstheme="majorBidi"/>
          <w:b/>
          <w:bCs/>
          <w:sz w:val="26"/>
          <w:szCs w:val="26"/>
          <w:rtl/>
          <w:lang w:bidi="ar-EG"/>
        </w:rPr>
      </w:pPr>
      <w:r w:rsidRPr="003E7F6D">
        <w:rPr>
          <w:rFonts w:asciiTheme="majorBidi" w:hAnsiTheme="majorBidi" w:cstheme="majorBidi" w:hint="cs"/>
          <w:b/>
          <w:bCs/>
          <w:sz w:val="26"/>
          <w:szCs w:val="26"/>
          <w:rtl/>
          <w:lang w:bidi="ar-EG"/>
        </w:rPr>
        <w:t xml:space="preserve">سلسلة نشر الكتاب </w:t>
      </w:r>
      <w:r w:rsidRPr="003E7F6D">
        <w:rPr>
          <w:rFonts w:asciiTheme="majorBidi" w:hAnsiTheme="majorBidi" w:cstheme="majorBidi"/>
          <w:b/>
          <w:bCs/>
          <w:sz w:val="26"/>
          <w:szCs w:val="26"/>
          <w:lang w:bidi="ar-EG"/>
        </w:rPr>
        <w:t>Book publishing value chain</w:t>
      </w:r>
      <w:r w:rsidRPr="003E7F6D">
        <w:rPr>
          <w:rFonts w:asciiTheme="majorBidi" w:hAnsiTheme="majorBidi" w:cstheme="majorBidi" w:hint="cs"/>
          <w:b/>
          <w:bCs/>
          <w:sz w:val="26"/>
          <w:szCs w:val="26"/>
          <w:rtl/>
          <w:lang w:bidi="ar-EG"/>
        </w:rPr>
        <w:t xml:space="preserve"> : يشير الى ال</w:t>
      </w:r>
      <w:r>
        <w:rPr>
          <w:rFonts w:asciiTheme="majorBidi" w:hAnsiTheme="majorBidi" w:cstheme="majorBidi" w:hint="cs"/>
          <w:b/>
          <w:bCs/>
          <w:sz w:val="26"/>
          <w:szCs w:val="26"/>
          <w:rtl/>
          <w:lang w:bidi="ar-EG"/>
        </w:rPr>
        <w:t>عملية الكاملة التى ينطوى عليها إ</w:t>
      </w:r>
      <w:r w:rsidRPr="003E7F6D">
        <w:rPr>
          <w:rFonts w:asciiTheme="majorBidi" w:hAnsiTheme="majorBidi" w:cstheme="majorBidi" w:hint="cs"/>
          <w:b/>
          <w:bCs/>
          <w:sz w:val="26"/>
          <w:szCs w:val="26"/>
          <w:rtl/>
          <w:lang w:bidi="ar-EG"/>
        </w:rPr>
        <w:t>نشاء كتاب ، وهذا يتضمن بدايات الفكرة والإبداع ، وإنتاج الكتاب من المحتو</w:t>
      </w:r>
      <w:r>
        <w:rPr>
          <w:rFonts w:asciiTheme="majorBidi" w:hAnsiTheme="majorBidi" w:cstheme="majorBidi" w:hint="cs"/>
          <w:b/>
          <w:bCs/>
          <w:sz w:val="26"/>
          <w:szCs w:val="26"/>
          <w:rtl/>
          <w:lang w:bidi="ar-EG"/>
        </w:rPr>
        <w:t>ى إلى شكل كتاب وتداوله وتوصيله إ</w:t>
      </w:r>
      <w:r w:rsidRPr="003E7F6D">
        <w:rPr>
          <w:rFonts w:asciiTheme="majorBidi" w:hAnsiTheme="majorBidi" w:cstheme="majorBidi" w:hint="cs"/>
          <w:b/>
          <w:bCs/>
          <w:sz w:val="26"/>
          <w:szCs w:val="26"/>
          <w:rtl/>
          <w:lang w:bidi="ar-EG"/>
        </w:rPr>
        <w:t xml:space="preserve">لى المكتبات والسوق وأخيرا استهلاك الجمهور والتغذية الراجعة. </w:t>
      </w:r>
    </w:p>
    <w:p w:rsidR="001263B6" w:rsidRPr="00110178" w:rsidRDefault="001263B6" w:rsidP="006D6757">
      <w:pPr>
        <w:pStyle w:val="a3"/>
        <w:numPr>
          <w:ilvl w:val="0"/>
          <w:numId w:val="4"/>
        </w:numPr>
        <w:spacing w:before="120" w:after="120" w:line="360" w:lineRule="auto"/>
        <w:ind w:left="357" w:hanging="357"/>
        <w:contextualSpacing w:val="0"/>
        <w:jc w:val="lowKashida"/>
        <w:outlineLvl w:val="1"/>
        <w:rPr>
          <w:rFonts w:cs="Arabic Transparent"/>
          <w:b/>
          <w:bCs/>
          <w:sz w:val="26"/>
          <w:szCs w:val="26"/>
        </w:rPr>
      </w:pPr>
      <w:r w:rsidRPr="00110178">
        <w:rPr>
          <w:rFonts w:asciiTheme="majorBidi" w:hAnsiTheme="majorBidi" w:cstheme="majorBidi" w:hint="cs"/>
          <w:b/>
          <w:bCs/>
          <w:sz w:val="26"/>
          <w:szCs w:val="26"/>
          <w:rtl/>
          <w:lang w:bidi="ar-EG"/>
        </w:rPr>
        <w:t xml:space="preserve">الناشر التقليدى </w:t>
      </w:r>
      <w:r w:rsidRPr="00110178">
        <w:rPr>
          <w:rFonts w:asciiTheme="majorBidi" w:hAnsiTheme="majorBidi" w:cstheme="majorBidi"/>
          <w:b/>
          <w:bCs/>
          <w:sz w:val="26"/>
          <w:szCs w:val="26"/>
          <w:lang w:bidi="ar-EG"/>
        </w:rPr>
        <w:t>Traditional publisher</w:t>
      </w:r>
      <w:r w:rsidRPr="00110178">
        <w:rPr>
          <w:rFonts w:asciiTheme="majorBidi" w:hAnsiTheme="majorBidi" w:cstheme="majorBidi" w:hint="cs"/>
          <w:b/>
          <w:bCs/>
          <w:sz w:val="26"/>
          <w:szCs w:val="26"/>
          <w:rtl/>
          <w:lang w:bidi="ar-EG"/>
        </w:rPr>
        <w:t xml:space="preserve"> : الناشر التقليدى معروف أيضاً بالناشر التجارى  </w:t>
      </w:r>
      <w:r w:rsidRPr="00110178">
        <w:rPr>
          <w:rFonts w:asciiTheme="majorBidi" w:hAnsiTheme="majorBidi" w:cstheme="majorBidi"/>
          <w:b/>
          <w:bCs/>
          <w:sz w:val="26"/>
          <w:szCs w:val="26"/>
          <w:lang w:bidi="ar-EG"/>
        </w:rPr>
        <w:t>commercial -  trade publisher</w:t>
      </w:r>
      <w:r w:rsidRPr="00110178">
        <w:rPr>
          <w:rFonts w:asciiTheme="majorBidi" w:hAnsiTheme="majorBidi" w:cstheme="majorBidi" w:hint="cs"/>
          <w:b/>
          <w:bCs/>
          <w:sz w:val="26"/>
          <w:szCs w:val="26"/>
          <w:rtl/>
          <w:lang w:bidi="ar-EG"/>
        </w:rPr>
        <w:t xml:space="preserve"> والذى يقوم بكل نواحى النشر على نفقاته الخاصة (</w:t>
      </w:r>
      <w:r w:rsidRPr="00110178">
        <w:rPr>
          <w:rFonts w:cs="Arabic Transparent" w:hint="cs"/>
          <w:b/>
          <w:bCs/>
          <w:sz w:val="26"/>
          <w:szCs w:val="26"/>
          <w:rtl/>
          <w:lang w:bidi="ar-EG"/>
        </w:rPr>
        <w:t xml:space="preserve">التصميم الداخلى وتصميم الغلاف والكتابة والطباعة والتسويق والتوزيع ..الخ) </w:t>
      </w:r>
      <w:r w:rsidRPr="00110178">
        <w:rPr>
          <w:rFonts w:asciiTheme="majorBidi" w:hAnsiTheme="majorBidi" w:cstheme="majorBidi" w:hint="cs"/>
          <w:b/>
          <w:bCs/>
          <w:sz w:val="26"/>
          <w:szCs w:val="26"/>
          <w:rtl/>
          <w:lang w:bidi="ar-EG"/>
        </w:rPr>
        <w:t xml:space="preserve">. هذا الاستثمار المالى الأساسى يسترد من بيع الكتب إلى الجمهور العام ومن رخصة الحقوق الإضافية </w:t>
      </w:r>
      <w:r w:rsidRPr="00110178">
        <w:rPr>
          <w:rFonts w:cs="Arabic Transparent" w:hint="cs"/>
          <w:b/>
          <w:bCs/>
          <w:sz w:val="26"/>
          <w:szCs w:val="26"/>
          <w:rtl/>
          <w:lang w:bidi="ar-EG"/>
        </w:rPr>
        <w:t>(</w:t>
      </w:r>
      <w:r w:rsidRPr="00110178">
        <w:rPr>
          <w:rStyle w:val="a6"/>
          <w:rFonts w:cs="Arabic Transparent"/>
          <w:b/>
          <w:bCs/>
          <w:sz w:val="26"/>
          <w:szCs w:val="26"/>
          <w:rtl/>
          <w:lang w:bidi="ar-EG"/>
        </w:rPr>
        <w:footnoteReference w:id="26"/>
      </w:r>
      <w:r w:rsidRPr="00110178">
        <w:rPr>
          <w:rFonts w:cs="Arabic Transparent" w:hint="cs"/>
          <w:b/>
          <w:bCs/>
          <w:sz w:val="26"/>
          <w:szCs w:val="26"/>
          <w:rtl/>
          <w:lang w:bidi="ar-EG"/>
        </w:rPr>
        <w:t>).</w:t>
      </w:r>
    </w:p>
    <w:p w:rsidR="001263B6" w:rsidRDefault="001263B6" w:rsidP="006D6757">
      <w:pPr>
        <w:pStyle w:val="a3"/>
        <w:numPr>
          <w:ilvl w:val="0"/>
          <w:numId w:val="4"/>
        </w:numPr>
        <w:spacing w:before="120" w:after="120" w:line="360" w:lineRule="auto"/>
        <w:ind w:left="357" w:hanging="357"/>
        <w:contextualSpacing w:val="0"/>
        <w:jc w:val="lowKashida"/>
        <w:outlineLvl w:val="1"/>
        <w:rPr>
          <w:rFonts w:cs="Arabic Transparent"/>
          <w:b/>
          <w:bCs/>
          <w:sz w:val="26"/>
          <w:szCs w:val="26"/>
        </w:rPr>
      </w:pPr>
      <w:r w:rsidRPr="00EC63A0">
        <w:rPr>
          <w:rFonts w:asciiTheme="majorBidi" w:hAnsiTheme="majorBidi" w:cstheme="majorBidi"/>
          <w:b/>
          <w:bCs/>
          <w:sz w:val="26"/>
          <w:szCs w:val="26"/>
          <w:rtl/>
          <w:lang w:bidi="ar-EG"/>
        </w:rPr>
        <w:t xml:space="preserve">النشر برسوم </w:t>
      </w:r>
      <w:r w:rsidRPr="00EC63A0">
        <w:rPr>
          <w:rFonts w:asciiTheme="majorBidi" w:hAnsiTheme="majorBidi" w:cstheme="majorBidi"/>
          <w:b/>
          <w:bCs/>
          <w:sz w:val="26"/>
          <w:szCs w:val="26"/>
        </w:rPr>
        <w:t>vanity or subsidy publisher</w:t>
      </w:r>
      <w:r w:rsidRPr="00EC63A0">
        <w:rPr>
          <w:rFonts w:asciiTheme="majorBidi" w:hAnsiTheme="majorBidi" w:cstheme="majorBidi"/>
        </w:rPr>
        <w:t xml:space="preserve">- </w:t>
      </w:r>
      <w:r w:rsidRPr="00EC63A0">
        <w:rPr>
          <w:rFonts w:asciiTheme="majorBidi" w:hAnsiTheme="majorBidi" w:cstheme="majorBidi"/>
          <w:b/>
          <w:bCs/>
          <w:sz w:val="26"/>
          <w:szCs w:val="26"/>
          <w:lang w:bidi="ar-EG"/>
        </w:rPr>
        <w:t>fee-based publishing</w:t>
      </w:r>
      <w:r w:rsidRPr="00EC63A0">
        <w:rPr>
          <w:rFonts w:asciiTheme="majorBidi" w:hAnsiTheme="majorBidi" w:cstheme="majorBidi"/>
          <w:b/>
          <w:bCs/>
          <w:sz w:val="26"/>
          <w:szCs w:val="26"/>
          <w:rtl/>
          <w:lang w:bidi="ar-EG"/>
        </w:rPr>
        <w:t xml:space="preserve"> : الناشر هنا يتقاضى رسوما</w:t>
      </w:r>
      <w:r w:rsidRPr="00EC63A0">
        <w:rPr>
          <w:rFonts w:asciiTheme="majorBidi" w:hAnsiTheme="majorBidi" w:cstheme="majorBidi" w:hint="cs"/>
          <w:b/>
          <w:bCs/>
          <w:sz w:val="26"/>
          <w:szCs w:val="26"/>
          <w:rtl/>
          <w:lang w:bidi="ar-EG"/>
        </w:rPr>
        <w:t>ً</w:t>
      </w:r>
      <w:r w:rsidRPr="00EC63A0">
        <w:rPr>
          <w:rFonts w:asciiTheme="majorBidi" w:hAnsiTheme="majorBidi" w:cstheme="majorBidi"/>
          <w:b/>
          <w:bCs/>
          <w:sz w:val="26"/>
          <w:szCs w:val="26"/>
          <w:rtl/>
          <w:lang w:bidi="ar-EG"/>
        </w:rPr>
        <w:t xml:space="preserve"> </w:t>
      </w:r>
      <w:r w:rsidRPr="00EC63A0">
        <w:rPr>
          <w:rFonts w:asciiTheme="majorBidi" w:hAnsiTheme="majorBidi" w:cstheme="majorBidi" w:hint="cs"/>
          <w:b/>
          <w:bCs/>
          <w:sz w:val="26"/>
          <w:szCs w:val="26"/>
          <w:rtl/>
          <w:lang w:bidi="ar-EG"/>
        </w:rPr>
        <w:t xml:space="preserve">من المؤلف </w:t>
      </w:r>
      <w:r w:rsidRPr="00EC63A0">
        <w:rPr>
          <w:rFonts w:asciiTheme="majorBidi" w:hAnsiTheme="majorBidi" w:cstheme="majorBidi"/>
          <w:b/>
          <w:bCs/>
          <w:sz w:val="26"/>
          <w:szCs w:val="26"/>
          <w:rtl/>
          <w:lang w:bidi="ar-EG"/>
        </w:rPr>
        <w:t xml:space="preserve">لإنتاج </w:t>
      </w:r>
      <w:r w:rsidRPr="00EC63A0">
        <w:rPr>
          <w:rFonts w:asciiTheme="majorBidi" w:hAnsiTheme="majorBidi" w:cstheme="majorBidi" w:hint="cs"/>
          <w:b/>
          <w:bCs/>
          <w:sz w:val="26"/>
          <w:szCs w:val="26"/>
          <w:rtl/>
          <w:lang w:bidi="ar-EG"/>
        </w:rPr>
        <w:t>الكتاب ، و</w:t>
      </w:r>
      <w:r w:rsidRPr="00EC63A0">
        <w:rPr>
          <w:rFonts w:asciiTheme="majorBidi" w:hAnsiTheme="majorBidi" w:cstheme="majorBidi"/>
          <w:b/>
          <w:bCs/>
          <w:sz w:val="26"/>
          <w:szCs w:val="26"/>
          <w:rtl/>
          <w:lang w:bidi="ar-EG"/>
        </w:rPr>
        <w:t xml:space="preserve">كما مع النشر التقليدى هذا الناشر يتعاقد على حقوق على أساس حصرى . </w:t>
      </w:r>
      <w:r w:rsidRPr="00EC63A0">
        <w:rPr>
          <w:rFonts w:asciiTheme="majorBidi" w:hAnsiTheme="majorBidi" w:cstheme="majorBidi" w:hint="cs"/>
          <w:b/>
          <w:bCs/>
          <w:sz w:val="26"/>
          <w:szCs w:val="26"/>
          <w:rtl/>
          <w:lang w:bidi="ar-EG"/>
        </w:rPr>
        <w:t>أ</w:t>
      </w:r>
      <w:r w:rsidRPr="00EC63A0">
        <w:rPr>
          <w:rFonts w:asciiTheme="majorBidi" w:hAnsiTheme="majorBidi" w:cstheme="majorBidi"/>
          <w:b/>
          <w:bCs/>
          <w:sz w:val="26"/>
          <w:szCs w:val="26"/>
          <w:rtl/>
          <w:lang w:bidi="ar-EG"/>
        </w:rPr>
        <w:t>رباح هؤلاء</w:t>
      </w:r>
      <w:r>
        <w:rPr>
          <w:rFonts w:asciiTheme="majorBidi" w:hAnsiTheme="majorBidi" w:cstheme="majorBidi"/>
          <w:b/>
          <w:bCs/>
          <w:sz w:val="26"/>
          <w:szCs w:val="26"/>
          <w:rtl/>
          <w:lang w:bidi="ar-EG"/>
        </w:rPr>
        <w:t xml:space="preserve"> الناشرين لا تأنى من بيع الكتب </w:t>
      </w:r>
      <w:r>
        <w:rPr>
          <w:rFonts w:asciiTheme="majorBidi" w:hAnsiTheme="majorBidi" w:cstheme="majorBidi" w:hint="cs"/>
          <w:b/>
          <w:bCs/>
          <w:sz w:val="26"/>
          <w:szCs w:val="26"/>
          <w:rtl/>
          <w:lang w:bidi="ar-EG"/>
        </w:rPr>
        <w:t>إ</w:t>
      </w:r>
      <w:r w:rsidRPr="00EC63A0">
        <w:rPr>
          <w:rFonts w:asciiTheme="majorBidi" w:hAnsiTheme="majorBidi" w:cstheme="majorBidi"/>
          <w:b/>
          <w:bCs/>
          <w:sz w:val="26"/>
          <w:szCs w:val="26"/>
          <w:rtl/>
          <w:lang w:bidi="ar-EG"/>
        </w:rPr>
        <w:t>لى الجمهور العام لذلك لا يقومون باستثمار موارد كبيرة فى التسويق والتوزيع</w:t>
      </w:r>
      <w:r w:rsidRPr="00EC63A0">
        <w:rPr>
          <w:rFonts w:asciiTheme="majorBidi" w:hAnsiTheme="majorBidi" w:cstheme="majorBidi" w:hint="cs"/>
          <w:b/>
          <w:bCs/>
          <w:sz w:val="26"/>
          <w:szCs w:val="26"/>
          <w:rtl/>
          <w:lang w:bidi="ar-EG"/>
        </w:rPr>
        <w:t xml:space="preserve"> </w:t>
      </w:r>
      <w:r>
        <w:rPr>
          <w:rFonts w:asciiTheme="majorBidi" w:hAnsiTheme="majorBidi" w:cstheme="majorBidi" w:hint="cs"/>
          <w:b/>
          <w:bCs/>
          <w:sz w:val="26"/>
          <w:szCs w:val="26"/>
          <w:rtl/>
          <w:lang w:bidi="ar-EG"/>
        </w:rPr>
        <w:t>(</w:t>
      </w:r>
      <w:r>
        <w:rPr>
          <w:rStyle w:val="a6"/>
          <w:rFonts w:asciiTheme="majorBidi" w:hAnsiTheme="majorBidi" w:cstheme="majorBidi"/>
          <w:b/>
          <w:bCs/>
          <w:sz w:val="26"/>
          <w:szCs w:val="26"/>
          <w:rtl/>
          <w:lang w:bidi="ar-EG"/>
        </w:rPr>
        <w:footnoteReference w:id="27"/>
      </w:r>
      <w:r>
        <w:rPr>
          <w:rFonts w:asciiTheme="majorBidi" w:hAnsiTheme="majorBidi" w:cstheme="majorBidi" w:hint="cs"/>
          <w:b/>
          <w:bCs/>
          <w:sz w:val="26"/>
          <w:szCs w:val="26"/>
          <w:rtl/>
          <w:lang w:bidi="ar-EG"/>
        </w:rPr>
        <w:t>)</w:t>
      </w:r>
      <w:r w:rsidRPr="00EC63A0">
        <w:rPr>
          <w:rFonts w:asciiTheme="majorBidi" w:hAnsiTheme="majorBidi" w:cstheme="majorBidi" w:hint="cs"/>
          <w:b/>
          <w:bCs/>
          <w:sz w:val="26"/>
          <w:szCs w:val="26"/>
          <w:rtl/>
        </w:rPr>
        <w:t xml:space="preserve">. </w:t>
      </w:r>
    </w:p>
    <w:p w:rsidR="001263B6" w:rsidRDefault="001263B6" w:rsidP="006D6757">
      <w:pPr>
        <w:pStyle w:val="a3"/>
        <w:numPr>
          <w:ilvl w:val="0"/>
          <w:numId w:val="4"/>
        </w:numPr>
        <w:spacing w:before="120" w:after="120" w:line="360" w:lineRule="auto"/>
        <w:ind w:left="357" w:hanging="357"/>
        <w:contextualSpacing w:val="0"/>
        <w:jc w:val="lowKashida"/>
        <w:outlineLvl w:val="1"/>
        <w:rPr>
          <w:rFonts w:cs="Arabic Transparent"/>
          <w:b/>
          <w:bCs/>
          <w:sz w:val="26"/>
          <w:szCs w:val="26"/>
        </w:rPr>
      </w:pPr>
      <w:r w:rsidRPr="00EC63A0">
        <w:rPr>
          <w:rFonts w:asciiTheme="majorBidi" w:hAnsiTheme="majorBidi" w:cstheme="majorBidi" w:hint="cs"/>
          <w:b/>
          <w:bCs/>
          <w:sz w:val="26"/>
          <w:szCs w:val="26"/>
          <w:rtl/>
        </w:rPr>
        <w:t xml:space="preserve">الناشر الهجين </w:t>
      </w:r>
      <w:r w:rsidRPr="00EC63A0">
        <w:rPr>
          <w:rFonts w:asciiTheme="majorBidi" w:hAnsiTheme="majorBidi" w:cstheme="majorBidi"/>
          <w:b/>
          <w:bCs/>
          <w:sz w:val="26"/>
          <w:szCs w:val="26"/>
        </w:rPr>
        <w:t>hybrid publisher </w:t>
      </w:r>
      <w:r>
        <w:rPr>
          <w:rFonts w:asciiTheme="majorBidi" w:hAnsiTheme="majorBidi" w:cstheme="majorBidi" w:hint="cs"/>
          <w:b/>
          <w:bCs/>
          <w:sz w:val="26"/>
          <w:szCs w:val="26"/>
          <w:rtl/>
        </w:rPr>
        <w:t xml:space="preserve"> : يتقاضى أ</w:t>
      </w:r>
      <w:r w:rsidRPr="00EC63A0">
        <w:rPr>
          <w:rFonts w:asciiTheme="majorBidi" w:hAnsiTheme="majorBidi" w:cstheme="majorBidi" w:hint="cs"/>
          <w:b/>
          <w:bCs/>
          <w:sz w:val="26"/>
          <w:szCs w:val="26"/>
          <w:rtl/>
        </w:rPr>
        <w:t>يضاً رسوم</w:t>
      </w:r>
      <w:r>
        <w:rPr>
          <w:rFonts w:asciiTheme="majorBidi" w:hAnsiTheme="majorBidi" w:cstheme="majorBidi" w:hint="cs"/>
          <w:b/>
          <w:bCs/>
          <w:sz w:val="26"/>
          <w:szCs w:val="26"/>
          <w:rtl/>
        </w:rPr>
        <w:t>اً</w:t>
      </w:r>
      <w:r w:rsidRPr="00EC63A0">
        <w:rPr>
          <w:rFonts w:asciiTheme="majorBidi" w:hAnsiTheme="majorBidi" w:cstheme="majorBidi" w:hint="cs"/>
          <w:b/>
          <w:bCs/>
          <w:sz w:val="26"/>
          <w:szCs w:val="26"/>
          <w:rtl/>
        </w:rPr>
        <w:t xml:space="preserve"> ويضيف قيمة فى شكل تحرير عالى الجودة وتصميم وتسويق وتوزيع</w:t>
      </w:r>
      <w:r>
        <w:rPr>
          <w:rFonts w:asciiTheme="majorBidi" w:hAnsiTheme="majorBidi" w:cstheme="majorBidi" w:hint="cs"/>
          <w:b/>
          <w:bCs/>
          <w:sz w:val="26"/>
          <w:szCs w:val="26"/>
          <w:rtl/>
        </w:rPr>
        <w:t xml:space="preserve"> </w:t>
      </w:r>
      <w:r w:rsidRPr="00EC63A0">
        <w:rPr>
          <w:rFonts w:asciiTheme="majorBidi" w:hAnsiTheme="majorBidi" w:cstheme="majorBidi" w:hint="cs"/>
          <w:b/>
          <w:bCs/>
          <w:sz w:val="26"/>
          <w:szCs w:val="26"/>
          <w:rtl/>
        </w:rPr>
        <w:t>.  رسوم المؤلفين</w:t>
      </w:r>
      <w:r>
        <w:rPr>
          <w:rFonts w:asciiTheme="majorBidi" w:hAnsiTheme="majorBidi" w:cstheme="majorBidi" w:hint="cs"/>
          <w:b/>
          <w:bCs/>
          <w:sz w:val="26"/>
          <w:szCs w:val="26"/>
          <w:rtl/>
        </w:rPr>
        <w:t xml:space="preserve"> هنا</w:t>
      </w:r>
      <w:r w:rsidRPr="00EC63A0">
        <w:rPr>
          <w:rFonts w:asciiTheme="majorBidi" w:hAnsiTheme="majorBidi" w:cstheme="majorBidi" w:hint="cs"/>
          <w:b/>
          <w:bCs/>
          <w:sz w:val="26"/>
          <w:szCs w:val="26"/>
          <w:rtl/>
        </w:rPr>
        <w:t xml:space="preserve"> هى محرك الربح الهام والأساسى </w:t>
      </w:r>
      <w:r>
        <w:rPr>
          <w:rFonts w:asciiTheme="majorBidi" w:hAnsiTheme="majorBidi" w:cstheme="majorBidi" w:hint="cs"/>
          <w:b/>
          <w:bCs/>
          <w:sz w:val="26"/>
          <w:szCs w:val="26"/>
          <w:rtl/>
        </w:rPr>
        <w:t>أيضاً</w:t>
      </w:r>
      <w:r w:rsidRPr="00EC63A0">
        <w:rPr>
          <w:rFonts w:asciiTheme="majorBidi" w:hAnsiTheme="majorBidi" w:cstheme="majorBidi" w:hint="cs"/>
          <w:b/>
          <w:bCs/>
          <w:sz w:val="26"/>
          <w:szCs w:val="26"/>
          <w:rtl/>
        </w:rPr>
        <w:t>، ولكن ليس مثل ناشرى الرسوم فأن الناشرين الهجين الجيدين سوف أيضاً يتعهدوا بتوصيل الكتب إلى أيدى القراء</w:t>
      </w:r>
      <w:r>
        <w:rPr>
          <w:rFonts w:asciiTheme="majorBidi" w:hAnsiTheme="majorBidi" w:cstheme="majorBidi" w:hint="cs"/>
          <w:b/>
          <w:bCs/>
          <w:sz w:val="26"/>
          <w:szCs w:val="26"/>
          <w:rtl/>
        </w:rPr>
        <w:t>(</w:t>
      </w:r>
      <w:r>
        <w:rPr>
          <w:rStyle w:val="a6"/>
          <w:rFonts w:asciiTheme="majorBidi" w:hAnsiTheme="majorBidi" w:cstheme="majorBidi"/>
          <w:b/>
          <w:bCs/>
          <w:sz w:val="26"/>
          <w:szCs w:val="26"/>
          <w:rtl/>
        </w:rPr>
        <w:footnoteReference w:id="28"/>
      </w:r>
      <w:r>
        <w:rPr>
          <w:rFonts w:asciiTheme="majorBidi" w:hAnsiTheme="majorBidi" w:cstheme="majorBidi" w:hint="cs"/>
          <w:b/>
          <w:bCs/>
          <w:sz w:val="26"/>
          <w:szCs w:val="26"/>
          <w:rtl/>
        </w:rPr>
        <w:t>)</w:t>
      </w:r>
      <w:r w:rsidRPr="00EC63A0">
        <w:rPr>
          <w:rFonts w:asciiTheme="majorBidi" w:hAnsiTheme="majorBidi" w:cstheme="majorBidi" w:hint="cs"/>
          <w:b/>
          <w:bCs/>
          <w:sz w:val="26"/>
          <w:szCs w:val="26"/>
          <w:rtl/>
        </w:rPr>
        <w:t>.</w:t>
      </w:r>
    </w:p>
    <w:p w:rsidR="001263B6" w:rsidRPr="00EC63A0" w:rsidRDefault="001263B6" w:rsidP="006D6757">
      <w:pPr>
        <w:pStyle w:val="a3"/>
        <w:numPr>
          <w:ilvl w:val="0"/>
          <w:numId w:val="4"/>
        </w:numPr>
        <w:tabs>
          <w:tab w:val="left" w:pos="509"/>
        </w:tabs>
        <w:spacing w:before="120" w:after="120" w:line="360" w:lineRule="auto"/>
        <w:ind w:left="357" w:hanging="357"/>
        <w:contextualSpacing w:val="0"/>
        <w:jc w:val="lowKashida"/>
        <w:outlineLvl w:val="1"/>
        <w:rPr>
          <w:rFonts w:asciiTheme="majorBidi" w:hAnsiTheme="majorBidi" w:cstheme="majorBidi"/>
          <w:b/>
          <w:bCs/>
          <w:sz w:val="26"/>
          <w:szCs w:val="26"/>
          <w:lang w:bidi="ar-EG"/>
        </w:rPr>
      </w:pPr>
      <w:r w:rsidRPr="00EC63A0">
        <w:rPr>
          <w:rFonts w:asciiTheme="majorBidi" w:hAnsiTheme="majorBidi" w:cstheme="majorBidi"/>
          <w:b/>
          <w:bCs/>
          <w:sz w:val="26"/>
          <w:szCs w:val="26"/>
          <w:rtl/>
          <w:lang w:bidi="ar-EG"/>
        </w:rPr>
        <w:t>النشر الذاتى</w:t>
      </w:r>
      <w:r w:rsidRPr="00EC63A0">
        <w:rPr>
          <w:rFonts w:asciiTheme="majorBidi" w:hAnsiTheme="majorBidi" w:cstheme="majorBidi" w:hint="cs"/>
          <w:b/>
          <w:bCs/>
          <w:sz w:val="26"/>
          <w:szCs w:val="26"/>
          <w:rtl/>
          <w:lang w:bidi="ar-EG"/>
        </w:rPr>
        <w:t xml:space="preserve"> الحقيقى</w:t>
      </w:r>
      <w:r w:rsidRPr="00EC63A0">
        <w:rPr>
          <w:rFonts w:asciiTheme="majorBidi" w:hAnsiTheme="majorBidi" w:cstheme="majorBidi"/>
          <w:b/>
          <w:bCs/>
          <w:sz w:val="26"/>
          <w:szCs w:val="26"/>
          <w:rtl/>
          <w:lang w:bidi="ar-EG"/>
        </w:rPr>
        <w:t xml:space="preserve"> </w:t>
      </w:r>
      <w:r w:rsidRPr="00EC63A0">
        <w:rPr>
          <w:rFonts w:asciiTheme="majorBidi" w:hAnsiTheme="majorBidi" w:cstheme="majorBidi"/>
          <w:b/>
          <w:bCs/>
          <w:sz w:val="26"/>
          <w:szCs w:val="26"/>
          <w:lang w:bidi="ar-EG"/>
        </w:rPr>
        <w:t>Self-publishing</w:t>
      </w:r>
      <w:r w:rsidRPr="00EC63A0">
        <w:rPr>
          <w:rFonts w:asciiTheme="majorBidi" w:hAnsiTheme="majorBidi" w:cstheme="majorBidi" w:hint="cs"/>
          <w:b/>
          <w:bCs/>
          <w:sz w:val="26"/>
          <w:szCs w:val="26"/>
          <w:rtl/>
          <w:lang w:bidi="ar-EG"/>
        </w:rPr>
        <w:t xml:space="preserve"> </w:t>
      </w:r>
      <w:r w:rsidRPr="00EC63A0">
        <w:rPr>
          <w:rFonts w:asciiTheme="majorBidi" w:hAnsiTheme="majorBidi" w:cstheme="majorBidi"/>
          <w:b/>
          <w:bCs/>
          <w:sz w:val="26"/>
          <w:szCs w:val="26"/>
          <w:lang w:bidi="ar-EG"/>
        </w:rPr>
        <w:t>True</w:t>
      </w:r>
      <w:r w:rsidRPr="00EC63A0">
        <w:rPr>
          <w:rFonts w:asciiTheme="majorBidi" w:hAnsiTheme="majorBidi" w:cstheme="majorBidi"/>
          <w:b/>
          <w:bCs/>
          <w:sz w:val="26"/>
          <w:szCs w:val="26"/>
          <w:rtl/>
          <w:lang w:bidi="ar-EG"/>
        </w:rPr>
        <w:t xml:space="preserve"> : الطريقة التى فيها يتكفل المؤلف بكل المخاطر والمسئوليات لنشر عملة عن طريقه ، ولا يستكشف أو يبحث عن فرص نشر مع شركات النشر التجارية المسجلة</w:t>
      </w:r>
      <w:r w:rsidRPr="00EC63A0">
        <w:rPr>
          <w:rFonts w:asciiTheme="majorBidi" w:hAnsiTheme="majorBidi" w:cstheme="majorBidi" w:hint="cs"/>
          <w:b/>
          <w:bCs/>
          <w:sz w:val="26"/>
          <w:szCs w:val="26"/>
          <w:rtl/>
          <w:lang w:bidi="ar-EG"/>
        </w:rPr>
        <w:t xml:space="preserve"> ،</w:t>
      </w:r>
      <w:r w:rsidRPr="00EC63A0">
        <w:rPr>
          <w:rFonts w:asciiTheme="majorBidi" w:hAnsiTheme="majorBidi" w:cstheme="majorBidi"/>
          <w:b/>
          <w:bCs/>
          <w:sz w:val="26"/>
          <w:szCs w:val="26"/>
          <w:rtl/>
          <w:lang w:bidi="ar-EG"/>
        </w:rPr>
        <w:t xml:space="preserve"> هذا المصطلح يشير أيضاً الى النشر بواسطة المؤلف </w:t>
      </w:r>
      <w:r w:rsidRPr="00EC63A0">
        <w:rPr>
          <w:rFonts w:asciiTheme="majorBidi" w:hAnsiTheme="majorBidi" w:cstheme="majorBidi"/>
          <w:b/>
          <w:bCs/>
          <w:sz w:val="26"/>
          <w:szCs w:val="26"/>
          <w:lang w:bidi="ar-EG"/>
        </w:rPr>
        <w:t xml:space="preserve">author </w:t>
      </w:r>
      <w:r w:rsidRPr="00EC63A0">
        <w:rPr>
          <w:rFonts w:asciiTheme="majorBidi" w:hAnsiTheme="majorBidi" w:cstheme="majorBidi"/>
          <w:b/>
          <w:bCs/>
          <w:sz w:val="26"/>
          <w:szCs w:val="26"/>
          <w:lang w:bidi="ar-EG"/>
        </w:rPr>
        <w:lastRenderedPageBreak/>
        <w:t>publishing</w:t>
      </w:r>
      <w:r w:rsidRPr="00EC63A0">
        <w:rPr>
          <w:rFonts w:asciiTheme="majorBidi" w:hAnsiTheme="majorBidi" w:cstheme="majorBidi"/>
          <w:b/>
          <w:bCs/>
          <w:sz w:val="26"/>
          <w:szCs w:val="26"/>
          <w:rtl/>
          <w:lang w:bidi="ar-EG"/>
        </w:rPr>
        <w:t xml:space="preserve"> والنشر الخاص </w:t>
      </w:r>
      <w:r w:rsidRPr="00EC63A0">
        <w:rPr>
          <w:rFonts w:asciiTheme="majorBidi" w:hAnsiTheme="majorBidi" w:cstheme="majorBidi"/>
          <w:b/>
          <w:bCs/>
          <w:sz w:val="26"/>
          <w:szCs w:val="26"/>
          <w:lang w:bidi="ar-EG"/>
        </w:rPr>
        <w:t>private publishing</w:t>
      </w:r>
      <w:r w:rsidRPr="00EC63A0">
        <w:rPr>
          <w:rFonts w:asciiTheme="majorBidi" w:hAnsiTheme="majorBidi" w:cstheme="majorBidi"/>
          <w:b/>
          <w:bCs/>
          <w:sz w:val="26"/>
          <w:szCs w:val="26"/>
          <w:rtl/>
          <w:lang w:bidi="ar-EG"/>
        </w:rPr>
        <w:t xml:space="preserve"> أو النشر على نطاق صغير </w:t>
      </w:r>
      <w:r w:rsidRPr="00EC63A0">
        <w:rPr>
          <w:rFonts w:asciiTheme="majorBidi" w:hAnsiTheme="majorBidi" w:cstheme="majorBidi"/>
          <w:b/>
          <w:bCs/>
          <w:sz w:val="26"/>
          <w:szCs w:val="26"/>
          <w:lang w:bidi="ar-EG"/>
        </w:rPr>
        <w:t>small-scale publishing</w:t>
      </w:r>
      <w:r w:rsidRPr="00EC63A0">
        <w:rPr>
          <w:rFonts w:asciiTheme="majorBidi" w:hAnsiTheme="majorBidi" w:cstheme="majorBidi" w:hint="cs"/>
          <w:b/>
          <w:bCs/>
          <w:sz w:val="26"/>
          <w:szCs w:val="26"/>
          <w:rtl/>
          <w:lang w:bidi="ar-EG"/>
        </w:rPr>
        <w:t xml:space="preserve"> </w:t>
      </w:r>
      <w:r w:rsidRPr="00EC63A0">
        <w:rPr>
          <w:rFonts w:asciiTheme="majorBidi" w:hAnsiTheme="majorBidi" w:cstheme="majorBidi"/>
          <w:b/>
          <w:bCs/>
          <w:sz w:val="26"/>
          <w:szCs w:val="26"/>
          <w:rtl/>
          <w:lang w:bidi="ar-EG"/>
        </w:rPr>
        <w:t>(</w:t>
      </w:r>
      <w:r w:rsidRPr="00EC63A0">
        <w:rPr>
          <w:rtl/>
          <w:lang w:bidi="ar-EG"/>
        </w:rPr>
        <w:footnoteReference w:id="29"/>
      </w:r>
      <w:r w:rsidRPr="00EC63A0">
        <w:rPr>
          <w:rFonts w:asciiTheme="majorBidi" w:hAnsiTheme="majorBidi" w:cstheme="majorBidi"/>
          <w:b/>
          <w:bCs/>
          <w:sz w:val="26"/>
          <w:szCs w:val="26"/>
          <w:rtl/>
          <w:lang w:bidi="ar-EG"/>
        </w:rPr>
        <w:t>).</w:t>
      </w:r>
    </w:p>
    <w:p w:rsidR="001263B6" w:rsidRPr="00EC63A0" w:rsidRDefault="001263B6" w:rsidP="006D6757">
      <w:pPr>
        <w:pStyle w:val="a3"/>
        <w:numPr>
          <w:ilvl w:val="0"/>
          <w:numId w:val="4"/>
        </w:numPr>
        <w:tabs>
          <w:tab w:val="left" w:pos="509"/>
        </w:tabs>
        <w:spacing w:before="120" w:after="120" w:line="360" w:lineRule="auto"/>
        <w:ind w:left="357" w:hanging="357"/>
        <w:contextualSpacing w:val="0"/>
        <w:jc w:val="lowKashida"/>
        <w:outlineLvl w:val="1"/>
        <w:rPr>
          <w:rFonts w:asciiTheme="majorBidi" w:hAnsiTheme="majorBidi" w:cstheme="majorBidi"/>
          <w:b/>
          <w:bCs/>
          <w:sz w:val="26"/>
          <w:szCs w:val="26"/>
          <w:lang w:bidi="ar-EG"/>
        </w:rPr>
      </w:pPr>
      <w:r w:rsidRPr="00EC63A0">
        <w:rPr>
          <w:rFonts w:asciiTheme="majorBidi" w:hAnsiTheme="majorBidi" w:cstheme="majorBidi" w:hint="cs"/>
          <w:b/>
          <w:bCs/>
          <w:sz w:val="26"/>
          <w:szCs w:val="26"/>
          <w:rtl/>
          <w:lang w:bidi="ar-EG"/>
        </w:rPr>
        <w:t xml:space="preserve"> الناشر الذاتى </w:t>
      </w:r>
      <w:r w:rsidRPr="00EC63A0">
        <w:rPr>
          <w:rFonts w:asciiTheme="majorBidi" w:hAnsiTheme="majorBidi" w:cstheme="majorBidi"/>
          <w:b/>
          <w:bCs/>
          <w:sz w:val="26"/>
          <w:szCs w:val="26"/>
          <w:lang w:bidi="ar-EG"/>
        </w:rPr>
        <w:t>self-publisher</w:t>
      </w:r>
      <w:r w:rsidRPr="00EC63A0">
        <w:rPr>
          <w:rFonts w:asciiTheme="majorBidi" w:hAnsiTheme="majorBidi" w:cstheme="majorBidi" w:hint="cs"/>
          <w:b/>
          <w:bCs/>
          <w:sz w:val="26"/>
          <w:szCs w:val="26"/>
          <w:rtl/>
          <w:lang w:bidi="ar-EG"/>
        </w:rPr>
        <w:t xml:space="preserve"> : الناشر الذاتى هو المؤلف الذي يدفع تكلفة تصميم وطباعة وتوزيع كتابه . الكتب المنشورة ذاتياً تكون مملوكة للمؤلف ودائماً تظل فى حوزة المؤلف وكل المبيعات الناتجة تنتمى للمؤلف</w:t>
      </w:r>
      <w:r>
        <w:rPr>
          <w:rFonts w:asciiTheme="majorBidi" w:hAnsiTheme="majorBidi" w:cstheme="majorBidi" w:hint="cs"/>
          <w:b/>
          <w:bCs/>
          <w:sz w:val="26"/>
          <w:szCs w:val="26"/>
          <w:rtl/>
          <w:lang w:bidi="ar-EG"/>
        </w:rPr>
        <w:t>(</w:t>
      </w:r>
      <w:r>
        <w:rPr>
          <w:rStyle w:val="a6"/>
          <w:rFonts w:asciiTheme="majorBidi" w:hAnsiTheme="majorBidi" w:cstheme="majorBidi"/>
          <w:b/>
          <w:bCs/>
          <w:sz w:val="26"/>
          <w:szCs w:val="26"/>
          <w:rtl/>
          <w:lang w:bidi="ar-EG"/>
        </w:rPr>
        <w:footnoteReference w:id="30"/>
      </w:r>
      <w:r>
        <w:rPr>
          <w:rFonts w:asciiTheme="majorBidi" w:hAnsiTheme="majorBidi" w:cstheme="majorBidi" w:hint="cs"/>
          <w:b/>
          <w:bCs/>
          <w:sz w:val="26"/>
          <w:szCs w:val="26"/>
          <w:rtl/>
          <w:lang w:bidi="ar-EG"/>
        </w:rPr>
        <w:t>)</w:t>
      </w:r>
      <w:r w:rsidRPr="00EC63A0">
        <w:rPr>
          <w:rFonts w:asciiTheme="majorBidi" w:hAnsiTheme="majorBidi" w:cstheme="majorBidi" w:hint="cs"/>
          <w:b/>
          <w:bCs/>
          <w:sz w:val="26"/>
          <w:szCs w:val="26"/>
          <w:rtl/>
          <w:lang w:bidi="ar-EG"/>
        </w:rPr>
        <w:t>.</w:t>
      </w:r>
    </w:p>
    <w:p w:rsidR="001263B6" w:rsidRDefault="001263B6" w:rsidP="006D6757">
      <w:pPr>
        <w:pStyle w:val="a3"/>
        <w:numPr>
          <w:ilvl w:val="0"/>
          <w:numId w:val="4"/>
        </w:numPr>
        <w:tabs>
          <w:tab w:val="left" w:pos="509"/>
        </w:tabs>
        <w:spacing w:before="120" w:after="120" w:line="360" w:lineRule="auto"/>
        <w:ind w:left="357" w:hanging="357"/>
        <w:contextualSpacing w:val="0"/>
        <w:jc w:val="lowKashida"/>
        <w:outlineLvl w:val="1"/>
        <w:rPr>
          <w:rFonts w:asciiTheme="majorBidi" w:hAnsiTheme="majorBidi" w:cstheme="majorBidi"/>
          <w:b/>
          <w:bCs/>
          <w:sz w:val="26"/>
          <w:szCs w:val="26"/>
          <w:lang w:bidi="ar-EG"/>
        </w:rPr>
      </w:pPr>
      <w:r w:rsidRPr="00EC63A0">
        <w:rPr>
          <w:rFonts w:asciiTheme="majorBidi" w:hAnsiTheme="majorBidi" w:cstheme="majorBidi" w:hint="cs"/>
          <w:b/>
          <w:bCs/>
          <w:sz w:val="26"/>
          <w:szCs w:val="26"/>
          <w:rtl/>
          <w:lang w:bidi="ar-EG"/>
        </w:rPr>
        <w:t xml:space="preserve">الطبع عند الطلب </w:t>
      </w:r>
      <w:r w:rsidRPr="00EC63A0">
        <w:rPr>
          <w:rFonts w:asciiTheme="majorBidi" w:hAnsiTheme="majorBidi" w:cstheme="majorBidi"/>
          <w:b/>
          <w:bCs/>
          <w:sz w:val="26"/>
          <w:szCs w:val="26"/>
          <w:lang w:bidi="ar-EG"/>
        </w:rPr>
        <w:t>-POD</w:t>
      </w:r>
      <w:r w:rsidRPr="00EC63A0">
        <w:rPr>
          <w:rFonts w:asciiTheme="majorBidi" w:hAnsiTheme="majorBidi" w:cstheme="majorBidi" w:hint="cs"/>
          <w:b/>
          <w:bCs/>
          <w:sz w:val="26"/>
          <w:szCs w:val="26"/>
          <w:rtl/>
          <w:lang w:bidi="ar-EG"/>
        </w:rPr>
        <w:t xml:space="preserve"> </w:t>
      </w:r>
      <w:r w:rsidRPr="00EC63A0">
        <w:rPr>
          <w:rFonts w:asciiTheme="majorBidi" w:hAnsiTheme="majorBidi" w:cstheme="majorBidi"/>
          <w:b/>
          <w:bCs/>
          <w:sz w:val="26"/>
          <w:szCs w:val="26"/>
          <w:lang w:bidi="ar-EG"/>
        </w:rPr>
        <w:t>Print on demand</w:t>
      </w:r>
      <w:r w:rsidRPr="00EC63A0">
        <w:rPr>
          <w:rFonts w:asciiTheme="majorBidi" w:hAnsiTheme="majorBidi" w:cstheme="majorBidi" w:hint="cs"/>
          <w:b/>
          <w:bCs/>
          <w:sz w:val="26"/>
          <w:szCs w:val="26"/>
          <w:rtl/>
          <w:lang w:bidi="ar-EG"/>
        </w:rPr>
        <w:t xml:space="preserve"> : تكنولوجيا طباعة وطريقة عمل والتى </w:t>
      </w:r>
      <w:r>
        <w:rPr>
          <w:rFonts w:asciiTheme="majorBidi" w:hAnsiTheme="majorBidi" w:cstheme="majorBidi" w:hint="cs"/>
          <w:b/>
          <w:bCs/>
          <w:sz w:val="26"/>
          <w:szCs w:val="26"/>
          <w:rtl/>
          <w:lang w:bidi="ar-EG"/>
        </w:rPr>
        <w:t>لا يتم فيها طبع نسخ من الكتاب أ</w:t>
      </w:r>
      <w:r w:rsidRPr="00EC63A0">
        <w:rPr>
          <w:rFonts w:asciiTheme="majorBidi" w:hAnsiTheme="majorBidi" w:cstheme="majorBidi" w:hint="cs"/>
          <w:b/>
          <w:bCs/>
          <w:sz w:val="26"/>
          <w:szCs w:val="26"/>
          <w:rtl/>
          <w:lang w:bidi="ar-EG"/>
        </w:rPr>
        <w:t>و</w:t>
      </w:r>
      <w:r>
        <w:rPr>
          <w:rFonts w:asciiTheme="majorBidi" w:hAnsiTheme="majorBidi" w:cstheme="majorBidi" w:hint="cs"/>
          <w:b/>
          <w:bCs/>
          <w:sz w:val="26"/>
          <w:szCs w:val="26"/>
          <w:rtl/>
          <w:lang w:bidi="ar-EG"/>
        </w:rPr>
        <w:t xml:space="preserve"> أى وثائق أ</w:t>
      </w:r>
      <w:r w:rsidRPr="00EC63A0">
        <w:rPr>
          <w:rFonts w:asciiTheme="majorBidi" w:hAnsiTheme="majorBidi" w:cstheme="majorBidi" w:hint="cs"/>
          <w:b/>
          <w:bCs/>
          <w:sz w:val="26"/>
          <w:szCs w:val="26"/>
          <w:rtl/>
          <w:lang w:bidi="ar-EG"/>
        </w:rPr>
        <w:t>خرى حتى تستقبل الش</w:t>
      </w:r>
      <w:r>
        <w:rPr>
          <w:rFonts w:asciiTheme="majorBidi" w:hAnsiTheme="majorBidi" w:cstheme="majorBidi" w:hint="cs"/>
          <w:b/>
          <w:bCs/>
          <w:sz w:val="26"/>
          <w:szCs w:val="26"/>
          <w:rtl/>
          <w:lang w:bidi="ar-EG"/>
        </w:rPr>
        <w:t>ركة طلب يسمح بطباعة نسخة واحدة أ</w:t>
      </w:r>
      <w:r w:rsidRPr="00EC63A0">
        <w:rPr>
          <w:rFonts w:asciiTheme="majorBidi" w:hAnsiTheme="majorBidi" w:cstheme="majorBidi" w:hint="cs"/>
          <w:b/>
          <w:bCs/>
          <w:sz w:val="26"/>
          <w:szCs w:val="26"/>
          <w:rtl/>
          <w:lang w:bidi="ar-EG"/>
        </w:rPr>
        <w:t>و كمية صغيرة</w:t>
      </w:r>
      <w:r>
        <w:rPr>
          <w:rFonts w:asciiTheme="majorBidi" w:hAnsiTheme="majorBidi" w:cstheme="majorBidi" w:hint="cs"/>
          <w:b/>
          <w:bCs/>
          <w:sz w:val="26"/>
          <w:szCs w:val="26"/>
          <w:rtl/>
          <w:lang w:bidi="ar-EG"/>
        </w:rPr>
        <w:t>(</w:t>
      </w:r>
      <w:r>
        <w:rPr>
          <w:rStyle w:val="a6"/>
          <w:rFonts w:asciiTheme="majorBidi" w:hAnsiTheme="majorBidi" w:cstheme="majorBidi"/>
          <w:b/>
          <w:bCs/>
          <w:sz w:val="26"/>
          <w:szCs w:val="26"/>
          <w:rtl/>
          <w:lang w:bidi="ar-EG"/>
        </w:rPr>
        <w:footnoteReference w:id="31"/>
      </w:r>
      <w:r>
        <w:rPr>
          <w:rFonts w:asciiTheme="majorBidi" w:hAnsiTheme="majorBidi" w:cstheme="majorBidi" w:hint="cs"/>
          <w:b/>
          <w:bCs/>
          <w:sz w:val="26"/>
          <w:szCs w:val="26"/>
          <w:rtl/>
          <w:lang w:bidi="ar-EG"/>
        </w:rPr>
        <w:t>)</w:t>
      </w:r>
      <w:r w:rsidRPr="00EC63A0">
        <w:rPr>
          <w:rFonts w:asciiTheme="majorBidi" w:hAnsiTheme="majorBidi" w:cstheme="majorBidi" w:hint="cs"/>
          <w:b/>
          <w:bCs/>
          <w:sz w:val="26"/>
          <w:szCs w:val="26"/>
          <w:rtl/>
          <w:lang w:bidi="ar-EG"/>
        </w:rPr>
        <w:t xml:space="preserve">.  </w:t>
      </w:r>
    </w:p>
    <w:p w:rsidR="00286148" w:rsidRPr="001263B6" w:rsidRDefault="00286148">
      <w:pPr>
        <w:rPr>
          <w:rFonts w:hint="cs"/>
          <w:rtl/>
          <w:lang w:bidi="ar-EG"/>
        </w:rPr>
      </w:pPr>
    </w:p>
    <w:sectPr w:rsidR="00286148" w:rsidRPr="001263B6" w:rsidSect="0013508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757" w:rsidRDefault="006D6757" w:rsidP="001263B6">
      <w:pPr>
        <w:spacing w:after="0" w:line="240" w:lineRule="auto"/>
      </w:pPr>
      <w:r>
        <w:separator/>
      </w:r>
    </w:p>
  </w:endnote>
  <w:endnote w:type="continuationSeparator" w:id="0">
    <w:p w:rsidR="006D6757" w:rsidRDefault="006D6757" w:rsidP="00126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onotype Koufi">
    <w:panose1 w:val="00000000000000000000"/>
    <w:charset w:val="B2"/>
    <w:family w:val="auto"/>
    <w:pitch w:val="variable"/>
    <w:sig w:usb0="02942001" w:usb1="03D40006" w:usb2="02620000" w:usb3="00000000" w:csb0="00000040" w:csb1="00000000"/>
  </w:font>
  <w:font w:name="Tahoma">
    <w:panose1 w:val="020B0604030504040204"/>
    <w:charset w:val="00"/>
    <w:family w:val="swiss"/>
    <w:pitch w:val="variable"/>
    <w:sig w:usb0="E1002EFF" w:usb1="C000605B" w:usb2="00000029" w:usb3="00000000" w:csb0="000101FF" w:csb1="00000000"/>
  </w:font>
  <w:font w:name="Gotham">
    <w:altName w:val="Arial"/>
    <w:panose1 w:val="00000000000000000000"/>
    <w:charset w:val="00"/>
    <w:family w:val="swiss"/>
    <w:notTrueType/>
    <w:pitch w:val="default"/>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757" w:rsidRDefault="006D6757" w:rsidP="001263B6">
      <w:pPr>
        <w:spacing w:after="0" w:line="240" w:lineRule="auto"/>
      </w:pPr>
      <w:r>
        <w:separator/>
      </w:r>
    </w:p>
  </w:footnote>
  <w:footnote w:type="continuationSeparator" w:id="0">
    <w:p w:rsidR="006D6757" w:rsidRDefault="006D6757" w:rsidP="001263B6">
      <w:pPr>
        <w:spacing w:after="0" w:line="240" w:lineRule="auto"/>
      </w:pPr>
      <w:r>
        <w:continuationSeparator/>
      </w:r>
    </w:p>
  </w:footnote>
  <w:footnote w:id="1">
    <w:p w:rsidR="001263B6" w:rsidRPr="00DE42B9" w:rsidRDefault="001263B6" w:rsidP="001263B6">
      <w:pPr>
        <w:pStyle w:val="a5"/>
        <w:bidi w:val="0"/>
        <w:jc w:val="both"/>
        <w:rPr>
          <w:sz w:val="22"/>
          <w:szCs w:val="22"/>
        </w:rPr>
      </w:pPr>
      <w:r w:rsidRPr="00DE42B9">
        <w:rPr>
          <w:rStyle w:val="a6"/>
          <w:sz w:val="22"/>
          <w:szCs w:val="22"/>
        </w:rPr>
        <w:footnoteRef/>
      </w:r>
      <w:r w:rsidRPr="00DE42B9">
        <w:rPr>
          <w:sz w:val="22"/>
          <w:szCs w:val="22"/>
          <w:rtl/>
        </w:rPr>
        <w:t xml:space="preserve"> </w:t>
      </w:r>
      <w:r w:rsidRPr="00DE42B9">
        <w:rPr>
          <w:sz w:val="22"/>
          <w:szCs w:val="22"/>
        </w:rPr>
        <w:t>Self publishing definition.</w:t>
      </w:r>
      <w:r w:rsidRPr="00DE42B9">
        <w:rPr>
          <w:rFonts w:asciiTheme="majorBidi" w:hAnsiTheme="majorBidi" w:cstheme="majorBidi"/>
          <w:color w:val="000000" w:themeColor="text1"/>
          <w:sz w:val="22"/>
          <w:szCs w:val="22"/>
        </w:rPr>
        <w:t xml:space="preserve"> </w:t>
      </w:r>
      <w:r w:rsidRPr="00840DCE">
        <w:rPr>
          <w:rFonts w:asciiTheme="majorBidi" w:hAnsiTheme="majorBidi" w:cstheme="majorBidi"/>
          <w:color w:val="000000" w:themeColor="text1"/>
          <w:sz w:val="22"/>
          <w:szCs w:val="22"/>
        </w:rPr>
        <w:t xml:space="preserve">Retrieved </w:t>
      </w:r>
      <w:r>
        <w:rPr>
          <w:rFonts w:asciiTheme="majorBidi" w:hAnsiTheme="majorBidi" w:cstheme="majorBidi"/>
          <w:color w:val="000000" w:themeColor="text1"/>
          <w:sz w:val="22"/>
          <w:szCs w:val="22"/>
        </w:rPr>
        <w:t>October</w:t>
      </w:r>
      <w:r w:rsidRPr="00840DCE">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9</w:t>
      </w:r>
      <w:r w:rsidRPr="00840DCE">
        <w:rPr>
          <w:rFonts w:asciiTheme="majorBidi" w:hAnsiTheme="majorBidi" w:cstheme="majorBidi"/>
          <w:color w:val="000000" w:themeColor="text1"/>
          <w:sz w:val="22"/>
          <w:szCs w:val="22"/>
        </w:rPr>
        <w:t>, 2018, from</w:t>
      </w:r>
      <w:r w:rsidRPr="00423D5F">
        <w:rPr>
          <w:rFonts w:asciiTheme="majorBidi" w:eastAsiaTheme="minorHAnsi" w:hAnsiTheme="majorBidi" w:cstheme="majorBidi"/>
          <w:lang w:eastAsia="en-US"/>
        </w:rPr>
        <w:t xml:space="preserve"> </w:t>
      </w:r>
      <w:r w:rsidRPr="00DE42B9">
        <w:rPr>
          <w:sz w:val="22"/>
          <w:szCs w:val="22"/>
        </w:rPr>
        <w:t>http://www.wikipidia.com</w:t>
      </w:r>
    </w:p>
  </w:footnote>
  <w:footnote w:id="2">
    <w:p w:rsidR="001263B6" w:rsidRPr="00DE42B9" w:rsidRDefault="001263B6" w:rsidP="001263B6">
      <w:pPr>
        <w:pStyle w:val="a5"/>
        <w:bidi w:val="0"/>
        <w:jc w:val="both"/>
        <w:rPr>
          <w:rFonts w:asciiTheme="majorBidi" w:hAnsiTheme="majorBidi" w:cstheme="majorBidi"/>
          <w:sz w:val="22"/>
          <w:szCs w:val="22"/>
          <w:lang w:bidi="ar-EG"/>
        </w:rPr>
      </w:pPr>
      <w:r w:rsidRPr="00DE42B9">
        <w:rPr>
          <w:rStyle w:val="a6"/>
          <w:rFonts w:asciiTheme="majorBidi" w:hAnsiTheme="majorBidi" w:cstheme="majorBidi"/>
          <w:sz w:val="22"/>
          <w:szCs w:val="22"/>
        </w:rPr>
        <w:footnoteRef/>
      </w:r>
      <w:r w:rsidRPr="00DE42B9">
        <w:rPr>
          <w:rFonts w:asciiTheme="majorBidi" w:hAnsiTheme="majorBidi" w:cstheme="majorBidi"/>
          <w:sz w:val="22"/>
          <w:szCs w:val="22"/>
          <w:rtl/>
        </w:rPr>
        <w:t xml:space="preserve"> </w:t>
      </w:r>
      <w:r w:rsidRPr="00DE42B9">
        <w:rPr>
          <w:rFonts w:asciiTheme="majorBidi" w:hAnsiTheme="majorBidi" w:cstheme="majorBidi"/>
          <w:sz w:val="22"/>
          <w:szCs w:val="22"/>
          <w:lang w:bidi="ar-EG"/>
        </w:rPr>
        <w:t>Siobhan morrissey.</w:t>
      </w:r>
      <w:r w:rsidRPr="00DE42B9">
        <w:rPr>
          <w:rFonts w:asciiTheme="majorBidi" w:hAnsiTheme="majorBidi" w:cstheme="majorBidi"/>
          <w:sz w:val="22"/>
          <w:szCs w:val="22"/>
        </w:rPr>
        <w:t xml:space="preserve"> </w:t>
      </w:r>
      <w:r w:rsidRPr="00DE42B9">
        <w:rPr>
          <w:rFonts w:asciiTheme="majorBidi" w:hAnsiTheme="majorBidi" w:cstheme="majorBidi"/>
          <w:sz w:val="22"/>
          <w:szCs w:val="22"/>
          <w:lang w:bidi="ar-EG"/>
        </w:rPr>
        <w:t>self-publishing vs. traditional publishing: how to choose?.</w:t>
      </w:r>
      <w:r w:rsidRPr="00DE42B9">
        <w:rPr>
          <w:rFonts w:asciiTheme="majorBidi" w:hAnsiTheme="majorBidi" w:cstheme="majorBidi"/>
          <w:sz w:val="22"/>
          <w:szCs w:val="22"/>
        </w:rPr>
        <w:t xml:space="preserve"> </w:t>
      </w:r>
      <w:r w:rsidRPr="00840DCE">
        <w:rPr>
          <w:rFonts w:asciiTheme="majorBidi" w:hAnsiTheme="majorBidi" w:cstheme="majorBidi"/>
          <w:color w:val="000000" w:themeColor="text1"/>
          <w:sz w:val="22"/>
          <w:szCs w:val="22"/>
        </w:rPr>
        <w:t xml:space="preserve">Retrieved </w:t>
      </w:r>
      <w:r>
        <w:rPr>
          <w:rFonts w:asciiTheme="majorBidi" w:hAnsiTheme="majorBidi" w:cstheme="majorBidi"/>
          <w:color w:val="000000" w:themeColor="text1"/>
          <w:sz w:val="22"/>
          <w:szCs w:val="22"/>
        </w:rPr>
        <w:t>October</w:t>
      </w:r>
      <w:r w:rsidRPr="00840DCE">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9</w:t>
      </w:r>
      <w:r w:rsidRPr="00840DCE">
        <w:rPr>
          <w:rFonts w:asciiTheme="majorBidi" w:hAnsiTheme="majorBidi" w:cstheme="majorBidi"/>
          <w:color w:val="000000" w:themeColor="text1"/>
          <w:sz w:val="22"/>
          <w:szCs w:val="22"/>
        </w:rPr>
        <w:t>, 2018, from</w:t>
      </w:r>
      <w:r w:rsidRPr="00423D5F">
        <w:rPr>
          <w:rFonts w:asciiTheme="majorBidi" w:eastAsiaTheme="minorHAnsi" w:hAnsiTheme="majorBidi" w:cstheme="majorBidi"/>
          <w:lang w:eastAsia="en-US"/>
        </w:rPr>
        <w:t xml:space="preserve"> </w:t>
      </w:r>
      <w:r w:rsidRPr="00DE42B9">
        <w:rPr>
          <w:rFonts w:asciiTheme="majorBidi" w:hAnsiTheme="majorBidi" w:cstheme="majorBidi"/>
          <w:sz w:val="22"/>
          <w:szCs w:val="22"/>
          <w:lang w:bidi="ar-EG"/>
        </w:rPr>
        <w:t>http://www.miamiherald.com/news/business/biz-monday/article3950085.html</w:t>
      </w:r>
    </w:p>
  </w:footnote>
  <w:footnote w:id="3">
    <w:p w:rsidR="001263B6" w:rsidRPr="00DE42B9" w:rsidRDefault="001263B6" w:rsidP="001263B6">
      <w:pPr>
        <w:pStyle w:val="a5"/>
        <w:bidi w:val="0"/>
        <w:jc w:val="both"/>
        <w:rPr>
          <w:sz w:val="22"/>
          <w:szCs w:val="22"/>
          <w:lang w:bidi="ar-EG"/>
        </w:rPr>
      </w:pPr>
      <w:r w:rsidRPr="00DE42B9">
        <w:rPr>
          <w:rStyle w:val="a6"/>
          <w:sz w:val="22"/>
          <w:szCs w:val="22"/>
        </w:rPr>
        <w:footnoteRef/>
      </w:r>
      <w:r w:rsidRPr="00DE42B9">
        <w:rPr>
          <w:sz w:val="22"/>
          <w:szCs w:val="22"/>
          <w:rtl/>
        </w:rPr>
        <w:t xml:space="preserve"> </w:t>
      </w:r>
      <w:r w:rsidRPr="00DE42B9">
        <w:rPr>
          <w:sz w:val="22"/>
          <w:szCs w:val="22"/>
          <w:lang w:bidi="ar-EG"/>
        </w:rPr>
        <w:t>Alan finder.</w:t>
      </w:r>
      <w:r w:rsidRPr="00DE42B9">
        <w:rPr>
          <w:sz w:val="22"/>
          <w:szCs w:val="22"/>
        </w:rPr>
        <w:t xml:space="preserve"> </w:t>
      </w:r>
      <w:r w:rsidRPr="00DE42B9">
        <w:rPr>
          <w:sz w:val="22"/>
          <w:szCs w:val="22"/>
          <w:lang w:bidi="ar-EG"/>
        </w:rPr>
        <w:t>The Joys and Hazards of Self-Publishing on the Web.</w:t>
      </w:r>
      <w:r w:rsidRPr="00DE42B9">
        <w:rPr>
          <w:rFonts w:asciiTheme="majorBidi" w:hAnsiTheme="majorBidi" w:cstheme="majorBidi"/>
          <w:color w:val="000000" w:themeColor="text1"/>
          <w:sz w:val="22"/>
          <w:szCs w:val="22"/>
        </w:rPr>
        <w:t xml:space="preserve"> </w:t>
      </w:r>
      <w:r w:rsidRPr="00840DCE">
        <w:rPr>
          <w:rFonts w:asciiTheme="majorBidi" w:hAnsiTheme="majorBidi" w:cstheme="majorBidi"/>
          <w:color w:val="000000" w:themeColor="text1"/>
          <w:sz w:val="22"/>
          <w:szCs w:val="22"/>
        </w:rPr>
        <w:t xml:space="preserve">Retrieved </w:t>
      </w:r>
      <w:r>
        <w:rPr>
          <w:rFonts w:asciiTheme="majorBidi" w:hAnsiTheme="majorBidi" w:cstheme="majorBidi"/>
          <w:color w:val="000000" w:themeColor="text1"/>
          <w:sz w:val="22"/>
          <w:szCs w:val="22"/>
        </w:rPr>
        <w:t>October</w:t>
      </w:r>
      <w:r w:rsidRPr="00840DCE">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9</w:t>
      </w:r>
      <w:r w:rsidRPr="00840DCE">
        <w:rPr>
          <w:rFonts w:asciiTheme="majorBidi" w:hAnsiTheme="majorBidi" w:cstheme="majorBidi"/>
          <w:color w:val="000000" w:themeColor="text1"/>
          <w:sz w:val="22"/>
          <w:szCs w:val="22"/>
        </w:rPr>
        <w:t>, 2018, from</w:t>
      </w:r>
      <w:r w:rsidRPr="00DE42B9">
        <w:rPr>
          <w:sz w:val="22"/>
          <w:szCs w:val="22"/>
        </w:rPr>
        <w:t xml:space="preserve"> </w:t>
      </w:r>
      <w:r w:rsidRPr="00DE42B9">
        <w:rPr>
          <w:sz w:val="22"/>
          <w:szCs w:val="22"/>
          <w:lang w:bidi="ar-EG"/>
        </w:rPr>
        <w:t>https://www.nytimes.com</w:t>
      </w:r>
    </w:p>
  </w:footnote>
  <w:footnote w:id="4">
    <w:p w:rsidR="001263B6" w:rsidRPr="00DE42B9" w:rsidRDefault="001263B6" w:rsidP="001263B6">
      <w:pPr>
        <w:pStyle w:val="a5"/>
        <w:bidi w:val="0"/>
        <w:jc w:val="both"/>
        <w:rPr>
          <w:sz w:val="22"/>
          <w:szCs w:val="22"/>
          <w:lang w:bidi="ar-EG"/>
        </w:rPr>
      </w:pPr>
      <w:r w:rsidRPr="00DE42B9">
        <w:rPr>
          <w:rStyle w:val="a6"/>
          <w:sz w:val="22"/>
          <w:szCs w:val="22"/>
        </w:rPr>
        <w:footnoteRef/>
      </w:r>
      <w:r w:rsidRPr="00DE42B9">
        <w:rPr>
          <w:sz w:val="22"/>
          <w:szCs w:val="22"/>
          <w:rtl/>
        </w:rPr>
        <w:t xml:space="preserve"> </w:t>
      </w:r>
      <w:r w:rsidRPr="00DE42B9">
        <w:rPr>
          <w:sz w:val="22"/>
          <w:szCs w:val="22"/>
          <w:lang w:bidi="ar-EG"/>
        </w:rPr>
        <w:t>Jeremy Greenfield.</w:t>
      </w:r>
      <w:r w:rsidRPr="00DE42B9">
        <w:rPr>
          <w:sz w:val="22"/>
          <w:szCs w:val="22"/>
        </w:rPr>
        <w:t xml:space="preserve"> </w:t>
      </w:r>
      <w:r w:rsidRPr="00DE42B9">
        <w:rPr>
          <w:sz w:val="22"/>
          <w:szCs w:val="22"/>
          <w:lang w:bidi="ar-EG"/>
        </w:rPr>
        <w:t>Companies book profits from self-publishing.</w:t>
      </w:r>
      <w:r w:rsidRPr="00DE42B9">
        <w:rPr>
          <w:sz w:val="22"/>
          <w:szCs w:val="22"/>
        </w:rPr>
        <w:t xml:space="preserve"> </w:t>
      </w:r>
      <w:r w:rsidRPr="00840DCE">
        <w:rPr>
          <w:rFonts w:asciiTheme="majorBidi" w:hAnsiTheme="majorBidi" w:cstheme="majorBidi"/>
          <w:color w:val="000000" w:themeColor="text1"/>
          <w:sz w:val="22"/>
          <w:szCs w:val="22"/>
        </w:rPr>
        <w:t xml:space="preserve">Retrieved </w:t>
      </w:r>
      <w:r>
        <w:rPr>
          <w:rFonts w:asciiTheme="majorBidi" w:hAnsiTheme="majorBidi" w:cstheme="majorBidi"/>
          <w:color w:val="000000" w:themeColor="text1"/>
          <w:sz w:val="22"/>
          <w:szCs w:val="22"/>
        </w:rPr>
        <w:t>October</w:t>
      </w:r>
      <w:r w:rsidRPr="00840DCE">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9</w:t>
      </w:r>
      <w:r w:rsidRPr="00840DCE">
        <w:rPr>
          <w:rFonts w:asciiTheme="majorBidi" w:hAnsiTheme="majorBidi" w:cstheme="majorBidi"/>
          <w:color w:val="000000" w:themeColor="text1"/>
          <w:sz w:val="22"/>
          <w:szCs w:val="22"/>
        </w:rPr>
        <w:t>, 2018, from</w:t>
      </w:r>
      <w:r w:rsidRPr="00423D5F">
        <w:rPr>
          <w:rFonts w:asciiTheme="majorBidi" w:eastAsiaTheme="minorHAnsi" w:hAnsiTheme="majorBidi" w:cstheme="majorBidi"/>
          <w:lang w:eastAsia="en-US"/>
        </w:rPr>
        <w:t xml:space="preserve"> </w:t>
      </w:r>
      <w:r w:rsidRPr="00DE42B9">
        <w:rPr>
          <w:sz w:val="22"/>
          <w:szCs w:val="22"/>
          <w:lang w:bidi="ar-EG"/>
        </w:rPr>
        <w:t>https://www.usatoday.com/</w:t>
      </w:r>
    </w:p>
  </w:footnote>
  <w:footnote w:id="5">
    <w:p w:rsidR="001263B6" w:rsidRPr="00DE42B9" w:rsidRDefault="001263B6" w:rsidP="001263B6">
      <w:pPr>
        <w:pStyle w:val="a5"/>
        <w:bidi w:val="0"/>
        <w:jc w:val="both"/>
        <w:rPr>
          <w:sz w:val="22"/>
          <w:szCs w:val="22"/>
          <w:lang w:bidi="ar-EG"/>
        </w:rPr>
      </w:pPr>
      <w:r w:rsidRPr="00DE42B9">
        <w:rPr>
          <w:rStyle w:val="a6"/>
          <w:sz w:val="22"/>
          <w:szCs w:val="22"/>
        </w:rPr>
        <w:footnoteRef/>
      </w:r>
      <w:r w:rsidRPr="00DE42B9">
        <w:rPr>
          <w:sz w:val="22"/>
          <w:szCs w:val="22"/>
          <w:rtl/>
        </w:rPr>
        <w:t xml:space="preserve"> </w:t>
      </w:r>
      <w:r w:rsidRPr="00DE42B9">
        <w:rPr>
          <w:sz w:val="22"/>
          <w:szCs w:val="22"/>
          <w:lang w:bidi="ar-EG"/>
        </w:rPr>
        <w:t xml:space="preserve">Balson, Ronald H. Bestseller Success Stories that Started Out as Self-Published Books. </w:t>
      </w:r>
      <w:r w:rsidRPr="00840DCE">
        <w:rPr>
          <w:rFonts w:asciiTheme="majorBidi" w:hAnsiTheme="majorBidi" w:cstheme="majorBidi"/>
          <w:color w:val="000000" w:themeColor="text1"/>
          <w:sz w:val="22"/>
          <w:szCs w:val="22"/>
        </w:rPr>
        <w:t xml:space="preserve">Retrieved </w:t>
      </w:r>
      <w:r>
        <w:rPr>
          <w:rFonts w:asciiTheme="majorBidi" w:hAnsiTheme="majorBidi" w:cstheme="majorBidi"/>
          <w:color w:val="000000" w:themeColor="text1"/>
          <w:sz w:val="22"/>
          <w:szCs w:val="22"/>
        </w:rPr>
        <w:t>October</w:t>
      </w:r>
      <w:r w:rsidRPr="00840DCE">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9</w:t>
      </w:r>
      <w:r w:rsidRPr="00840DCE">
        <w:rPr>
          <w:rFonts w:asciiTheme="majorBidi" w:hAnsiTheme="majorBidi" w:cstheme="majorBidi"/>
          <w:color w:val="000000" w:themeColor="text1"/>
          <w:sz w:val="22"/>
          <w:szCs w:val="22"/>
        </w:rPr>
        <w:t>, 2018, from</w:t>
      </w:r>
      <w:r w:rsidRPr="00423D5F">
        <w:rPr>
          <w:rFonts w:asciiTheme="majorBidi" w:eastAsiaTheme="minorHAnsi" w:hAnsiTheme="majorBidi" w:cstheme="majorBidi"/>
          <w:lang w:eastAsia="en-US"/>
        </w:rPr>
        <w:t xml:space="preserve"> </w:t>
      </w:r>
      <w:r w:rsidRPr="00DE42B9">
        <w:rPr>
          <w:sz w:val="22"/>
          <w:szCs w:val="22"/>
          <w:lang w:bidi="ar-EG"/>
        </w:rPr>
        <w:t>https://install.utilitooltech.com/.</w:t>
      </w:r>
    </w:p>
  </w:footnote>
  <w:footnote w:id="6">
    <w:p w:rsidR="001263B6" w:rsidRPr="00DE42B9" w:rsidRDefault="001263B6" w:rsidP="001263B6">
      <w:pPr>
        <w:pStyle w:val="a5"/>
        <w:bidi w:val="0"/>
        <w:jc w:val="both"/>
        <w:rPr>
          <w:sz w:val="22"/>
          <w:szCs w:val="22"/>
          <w:lang w:bidi="ar-EG"/>
        </w:rPr>
      </w:pPr>
      <w:r w:rsidRPr="00DE42B9">
        <w:rPr>
          <w:rStyle w:val="a6"/>
          <w:sz w:val="22"/>
          <w:szCs w:val="22"/>
        </w:rPr>
        <w:footnoteRef/>
      </w:r>
      <w:r w:rsidRPr="00DE42B9">
        <w:rPr>
          <w:sz w:val="22"/>
          <w:szCs w:val="22"/>
          <w:rtl/>
        </w:rPr>
        <w:t xml:space="preserve"> </w:t>
      </w:r>
      <w:r w:rsidRPr="00DE42B9">
        <w:rPr>
          <w:sz w:val="22"/>
          <w:szCs w:val="22"/>
          <w:lang w:bidi="ar-EG"/>
        </w:rPr>
        <w:t>David carnoy.</w:t>
      </w:r>
      <w:r w:rsidRPr="00DE42B9">
        <w:rPr>
          <w:sz w:val="22"/>
          <w:szCs w:val="22"/>
        </w:rPr>
        <w:t xml:space="preserve"> </w:t>
      </w:r>
      <w:r w:rsidRPr="00DE42B9">
        <w:rPr>
          <w:sz w:val="22"/>
          <w:szCs w:val="22"/>
          <w:lang w:bidi="ar-EG"/>
        </w:rPr>
        <w:t>Considering self-publishing a book.</w:t>
      </w:r>
      <w:r w:rsidRPr="00DE42B9">
        <w:rPr>
          <w:sz w:val="22"/>
          <w:szCs w:val="22"/>
        </w:rPr>
        <w:t xml:space="preserve"> </w:t>
      </w:r>
      <w:r w:rsidRPr="00840DCE">
        <w:rPr>
          <w:rFonts w:asciiTheme="majorBidi" w:hAnsiTheme="majorBidi" w:cstheme="majorBidi"/>
          <w:color w:val="000000" w:themeColor="text1"/>
          <w:sz w:val="22"/>
          <w:szCs w:val="22"/>
        </w:rPr>
        <w:t xml:space="preserve">Retrieved </w:t>
      </w:r>
      <w:r>
        <w:rPr>
          <w:rFonts w:asciiTheme="majorBidi" w:hAnsiTheme="majorBidi" w:cstheme="majorBidi"/>
          <w:color w:val="000000" w:themeColor="text1"/>
          <w:sz w:val="22"/>
          <w:szCs w:val="22"/>
        </w:rPr>
        <w:t>October</w:t>
      </w:r>
      <w:r w:rsidRPr="00840DCE">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9</w:t>
      </w:r>
      <w:r w:rsidRPr="00840DCE">
        <w:rPr>
          <w:rFonts w:asciiTheme="majorBidi" w:hAnsiTheme="majorBidi" w:cstheme="majorBidi"/>
          <w:color w:val="000000" w:themeColor="text1"/>
          <w:sz w:val="22"/>
          <w:szCs w:val="22"/>
        </w:rPr>
        <w:t>, 2018, from</w:t>
      </w:r>
      <w:r w:rsidRPr="00423D5F">
        <w:rPr>
          <w:rFonts w:asciiTheme="majorBidi" w:eastAsiaTheme="minorHAnsi" w:hAnsiTheme="majorBidi" w:cstheme="majorBidi"/>
          <w:lang w:eastAsia="en-US"/>
        </w:rPr>
        <w:t xml:space="preserve"> </w:t>
      </w:r>
      <w:r w:rsidRPr="00DE42B9">
        <w:rPr>
          <w:sz w:val="22"/>
          <w:szCs w:val="22"/>
          <w:lang w:bidi="ar-EG"/>
        </w:rPr>
        <w:t>https://www.cnet.com</w:t>
      </w:r>
    </w:p>
  </w:footnote>
  <w:footnote w:id="7">
    <w:p w:rsidR="001263B6" w:rsidRPr="00DE42B9" w:rsidRDefault="001263B6" w:rsidP="001263B6">
      <w:pPr>
        <w:autoSpaceDE w:val="0"/>
        <w:autoSpaceDN w:val="0"/>
        <w:bidi w:val="0"/>
        <w:adjustRightInd w:val="0"/>
        <w:spacing w:after="0" w:line="240" w:lineRule="auto"/>
        <w:jc w:val="both"/>
        <w:rPr>
          <w:rFonts w:asciiTheme="majorBidi" w:hAnsiTheme="majorBidi" w:cstheme="majorBidi"/>
        </w:rPr>
      </w:pPr>
      <w:r w:rsidRPr="00DE42B9">
        <w:rPr>
          <w:rStyle w:val="a6"/>
          <w:rFonts w:asciiTheme="majorBidi" w:hAnsiTheme="majorBidi" w:cstheme="majorBidi"/>
        </w:rPr>
        <w:footnoteRef/>
      </w:r>
      <w:r w:rsidRPr="00DE42B9">
        <w:rPr>
          <w:rFonts w:asciiTheme="majorBidi" w:hAnsiTheme="majorBidi" w:cstheme="majorBidi"/>
          <w:rtl/>
        </w:rPr>
        <w:t xml:space="preserve"> </w:t>
      </w:r>
      <w:r w:rsidRPr="00DE42B9">
        <w:rPr>
          <w:rFonts w:asciiTheme="majorBidi" w:hAnsiTheme="majorBidi" w:cstheme="majorBidi"/>
        </w:rPr>
        <w:t>Alison Baverstock. What satisfactions do self-publishing authors gain from the process?  .</w:t>
      </w:r>
      <w:r w:rsidRPr="00DE42B9">
        <w:rPr>
          <w:rFonts w:asciiTheme="majorBidi" w:hAnsiTheme="majorBidi" w:cstheme="majorBidi"/>
          <w:rtl/>
        </w:rPr>
        <w:t xml:space="preserve"> </w:t>
      </w:r>
      <w:r w:rsidRPr="00840DCE">
        <w:rPr>
          <w:rFonts w:asciiTheme="majorBidi" w:hAnsiTheme="majorBidi" w:cstheme="majorBidi"/>
          <w:color w:val="000000" w:themeColor="text1"/>
        </w:rPr>
        <w:t xml:space="preserve">Retrieved </w:t>
      </w:r>
      <w:r>
        <w:rPr>
          <w:rFonts w:asciiTheme="majorBidi" w:hAnsiTheme="majorBidi" w:cstheme="majorBidi"/>
          <w:color w:val="000000" w:themeColor="text1"/>
        </w:rPr>
        <w:t>October</w:t>
      </w:r>
      <w:r w:rsidRPr="00840DCE">
        <w:rPr>
          <w:rFonts w:asciiTheme="majorBidi" w:hAnsiTheme="majorBidi" w:cstheme="majorBidi"/>
          <w:color w:val="000000" w:themeColor="text1"/>
        </w:rPr>
        <w:t xml:space="preserve">  </w:t>
      </w:r>
      <w:r>
        <w:rPr>
          <w:rFonts w:asciiTheme="majorBidi" w:hAnsiTheme="majorBidi" w:cstheme="majorBidi"/>
          <w:color w:val="000000" w:themeColor="text1"/>
        </w:rPr>
        <w:t>9</w:t>
      </w:r>
      <w:r w:rsidRPr="00840DCE">
        <w:rPr>
          <w:rFonts w:asciiTheme="majorBidi" w:hAnsiTheme="majorBidi" w:cstheme="majorBidi"/>
          <w:color w:val="000000" w:themeColor="text1"/>
        </w:rPr>
        <w:t>, 2018, from</w:t>
      </w:r>
      <w:r w:rsidRPr="00423D5F">
        <w:rPr>
          <w:rFonts w:asciiTheme="majorBidi" w:hAnsiTheme="majorBidi" w:cstheme="majorBidi"/>
        </w:rPr>
        <w:t xml:space="preserve"> </w:t>
      </w:r>
      <w:r w:rsidRPr="00DE42B9">
        <w:rPr>
          <w:rFonts w:asciiTheme="majorBidi" w:hAnsiTheme="majorBidi" w:cstheme="majorBidi"/>
        </w:rPr>
        <w:t>http://www.ercim.org/publication/ercim</w:t>
      </w:r>
    </w:p>
  </w:footnote>
  <w:footnote w:id="8">
    <w:p w:rsidR="001263B6" w:rsidRPr="00DE42B9" w:rsidRDefault="001263B6" w:rsidP="001263B6">
      <w:pPr>
        <w:pStyle w:val="a5"/>
        <w:bidi w:val="0"/>
        <w:jc w:val="both"/>
        <w:rPr>
          <w:rFonts w:asciiTheme="majorBidi" w:hAnsiTheme="majorBidi" w:cstheme="majorBidi"/>
          <w:sz w:val="22"/>
          <w:szCs w:val="22"/>
          <w:lang w:bidi="ar-EG"/>
        </w:rPr>
      </w:pPr>
      <w:r w:rsidRPr="00DE42B9">
        <w:rPr>
          <w:rStyle w:val="a6"/>
          <w:rFonts w:asciiTheme="majorBidi" w:hAnsiTheme="majorBidi" w:cstheme="majorBidi"/>
          <w:sz w:val="22"/>
          <w:szCs w:val="22"/>
        </w:rPr>
        <w:footnoteRef/>
      </w:r>
      <w:r w:rsidRPr="00DE42B9">
        <w:rPr>
          <w:rFonts w:asciiTheme="majorBidi" w:hAnsiTheme="majorBidi" w:cstheme="majorBidi"/>
          <w:sz w:val="22"/>
          <w:szCs w:val="22"/>
        </w:rPr>
        <w:t>Estelle rhodé odendaal. an exploration of the state of self-publishing in the academic publishing sector of south africa.</w:t>
      </w:r>
      <w:r w:rsidRPr="00DE42B9">
        <w:rPr>
          <w:rFonts w:asciiTheme="majorBidi" w:hAnsiTheme="majorBidi" w:cstheme="majorBidi"/>
          <w:color w:val="000000" w:themeColor="text1"/>
          <w:sz w:val="22"/>
          <w:szCs w:val="22"/>
        </w:rPr>
        <w:t xml:space="preserve"> </w:t>
      </w:r>
      <w:r w:rsidRPr="00840DCE">
        <w:rPr>
          <w:rFonts w:asciiTheme="majorBidi" w:hAnsiTheme="majorBidi" w:cstheme="majorBidi"/>
          <w:color w:val="000000" w:themeColor="text1"/>
          <w:sz w:val="22"/>
          <w:szCs w:val="22"/>
        </w:rPr>
        <w:t xml:space="preserve">Retrieved </w:t>
      </w:r>
      <w:r>
        <w:rPr>
          <w:rFonts w:asciiTheme="majorBidi" w:hAnsiTheme="majorBidi" w:cstheme="majorBidi"/>
          <w:color w:val="000000" w:themeColor="text1"/>
          <w:sz w:val="22"/>
          <w:szCs w:val="22"/>
        </w:rPr>
        <w:t>October</w:t>
      </w:r>
      <w:r w:rsidRPr="00840DCE">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9</w:t>
      </w:r>
      <w:r w:rsidRPr="00840DCE">
        <w:rPr>
          <w:rFonts w:asciiTheme="majorBidi" w:hAnsiTheme="majorBidi" w:cstheme="majorBidi"/>
          <w:color w:val="000000" w:themeColor="text1"/>
          <w:sz w:val="22"/>
          <w:szCs w:val="22"/>
        </w:rPr>
        <w:t>, 2018, from</w:t>
      </w:r>
      <w:r w:rsidRPr="00DE42B9">
        <w:rPr>
          <w:rFonts w:asciiTheme="majorBidi" w:hAnsiTheme="majorBidi" w:cstheme="majorBidi"/>
          <w:sz w:val="22"/>
          <w:szCs w:val="22"/>
        </w:rPr>
        <w:t xml:space="preserve"> http://www.sciencemag.org</w:t>
      </w:r>
      <w:r w:rsidRPr="00DE42B9">
        <w:rPr>
          <w:rFonts w:asciiTheme="majorBidi" w:hAnsiTheme="majorBidi" w:cstheme="majorBidi"/>
          <w:sz w:val="22"/>
          <w:szCs w:val="22"/>
          <w:rtl/>
        </w:rPr>
        <w:t xml:space="preserve"> </w:t>
      </w:r>
    </w:p>
  </w:footnote>
  <w:footnote w:id="9">
    <w:p w:rsidR="001263B6" w:rsidRPr="00DE42B9" w:rsidRDefault="001263B6" w:rsidP="001263B6">
      <w:pPr>
        <w:pStyle w:val="a5"/>
        <w:bidi w:val="0"/>
        <w:jc w:val="both"/>
        <w:rPr>
          <w:rFonts w:asciiTheme="majorBidi" w:hAnsiTheme="majorBidi" w:cstheme="majorBidi"/>
          <w:sz w:val="22"/>
          <w:szCs w:val="22"/>
        </w:rPr>
      </w:pPr>
      <w:r w:rsidRPr="00DE42B9">
        <w:rPr>
          <w:rStyle w:val="a6"/>
          <w:rFonts w:asciiTheme="majorBidi" w:hAnsiTheme="majorBidi" w:cstheme="majorBidi"/>
          <w:sz w:val="22"/>
          <w:szCs w:val="22"/>
        </w:rPr>
        <w:footnoteRef/>
      </w:r>
      <w:r w:rsidRPr="00DE42B9">
        <w:rPr>
          <w:rFonts w:asciiTheme="majorBidi" w:hAnsiTheme="majorBidi" w:cstheme="majorBidi"/>
          <w:sz w:val="22"/>
          <w:szCs w:val="22"/>
          <w:rtl/>
        </w:rPr>
        <w:t xml:space="preserve"> </w:t>
      </w:r>
      <w:r w:rsidRPr="00DE42B9">
        <w:rPr>
          <w:rFonts w:asciiTheme="majorBidi" w:hAnsiTheme="majorBidi" w:cstheme="majorBidi"/>
          <w:sz w:val="22"/>
          <w:szCs w:val="22"/>
        </w:rPr>
        <w:t>Writer helper.</w:t>
      </w:r>
      <w:r w:rsidRPr="00DE42B9">
        <w:rPr>
          <w:rFonts w:asciiTheme="majorBidi" w:hAnsiTheme="majorBidi" w:cstheme="majorBidi"/>
          <w:color w:val="000000" w:themeColor="text1"/>
          <w:sz w:val="22"/>
          <w:szCs w:val="22"/>
        </w:rPr>
        <w:t xml:space="preserve"> </w:t>
      </w:r>
      <w:r w:rsidRPr="00840DCE">
        <w:rPr>
          <w:rFonts w:asciiTheme="majorBidi" w:hAnsiTheme="majorBidi" w:cstheme="majorBidi"/>
          <w:color w:val="000000" w:themeColor="text1"/>
          <w:sz w:val="22"/>
          <w:szCs w:val="22"/>
        </w:rPr>
        <w:t xml:space="preserve">Retrieved </w:t>
      </w:r>
      <w:r>
        <w:rPr>
          <w:rFonts w:asciiTheme="majorBidi" w:hAnsiTheme="majorBidi" w:cstheme="majorBidi"/>
          <w:color w:val="000000" w:themeColor="text1"/>
          <w:sz w:val="22"/>
          <w:szCs w:val="22"/>
        </w:rPr>
        <w:t>October</w:t>
      </w:r>
      <w:r w:rsidRPr="00840DCE">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9</w:t>
      </w:r>
      <w:r w:rsidRPr="00840DCE">
        <w:rPr>
          <w:rFonts w:asciiTheme="majorBidi" w:hAnsiTheme="majorBidi" w:cstheme="majorBidi"/>
          <w:color w:val="000000" w:themeColor="text1"/>
          <w:sz w:val="22"/>
          <w:szCs w:val="22"/>
        </w:rPr>
        <w:t>, 2018, from</w:t>
      </w:r>
      <w:r w:rsidRPr="00DE42B9">
        <w:rPr>
          <w:rFonts w:asciiTheme="majorBidi" w:hAnsiTheme="majorBidi" w:cstheme="majorBidi"/>
          <w:sz w:val="22"/>
          <w:szCs w:val="22"/>
        </w:rPr>
        <w:t xml:space="preserve"> http://www.writershelper.com/</w:t>
      </w:r>
    </w:p>
  </w:footnote>
  <w:footnote w:id="10">
    <w:p w:rsidR="001263B6" w:rsidRPr="00DE42B9" w:rsidRDefault="001263B6" w:rsidP="001263B6">
      <w:pPr>
        <w:pStyle w:val="Default"/>
        <w:jc w:val="both"/>
        <w:rPr>
          <w:rFonts w:asciiTheme="majorBidi" w:hAnsiTheme="majorBidi" w:cstheme="majorBidi"/>
          <w:sz w:val="22"/>
          <w:szCs w:val="22"/>
        </w:rPr>
      </w:pPr>
      <w:r w:rsidRPr="00DE42B9">
        <w:rPr>
          <w:rStyle w:val="a6"/>
          <w:rFonts w:asciiTheme="majorBidi" w:hAnsiTheme="majorBidi" w:cstheme="majorBidi"/>
          <w:sz w:val="22"/>
          <w:szCs w:val="22"/>
        </w:rPr>
        <w:footnoteRef/>
      </w:r>
      <w:r w:rsidRPr="00DE42B9">
        <w:rPr>
          <w:rFonts w:asciiTheme="majorBidi" w:hAnsiTheme="majorBidi" w:cstheme="majorBidi"/>
          <w:sz w:val="22"/>
          <w:szCs w:val="22"/>
          <w:rtl/>
        </w:rPr>
        <w:t xml:space="preserve"> </w:t>
      </w:r>
      <w:r w:rsidRPr="00DE42B9">
        <w:rPr>
          <w:rFonts w:asciiTheme="majorBidi" w:eastAsia="Times New Roman" w:hAnsiTheme="majorBidi" w:cstheme="majorBidi"/>
          <w:sz w:val="22"/>
          <w:szCs w:val="22"/>
          <w:lang w:bidi="ar-MA"/>
        </w:rPr>
        <w:t>Bookbaby</w:t>
      </w:r>
      <w:r w:rsidRPr="00DE42B9">
        <w:rPr>
          <w:rFonts w:asciiTheme="majorBidi" w:hAnsiTheme="majorBidi" w:cstheme="majorBidi"/>
          <w:sz w:val="22"/>
          <w:szCs w:val="22"/>
        </w:rPr>
        <w:t xml:space="preserve">. </w:t>
      </w:r>
      <w:r w:rsidRPr="00DE42B9">
        <w:rPr>
          <w:rFonts w:asciiTheme="majorBidi" w:eastAsia="SimSun" w:hAnsiTheme="majorBidi" w:cstheme="majorBidi"/>
          <w:sz w:val="22"/>
          <w:szCs w:val="22"/>
          <w:lang w:eastAsia="zh-CN"/>
        </w:rPr>
        <w:t xml:space="preserve">self-publishing </w:t>
      </w:r>
      <w:r w:rsidRPr="00DE42B9">
        <w:rPr>
          <w:rFonts w:asciiTheme="majorBidi" w:hAnsiTheme="majorBidi" w:cstheme="majorBidi"/>
          <w:sz w:val="22"/>
          <w:szCs w:val="22"/>
        </w:rPr>
        <w:t>survey.</w:t>
      </w:r>
      <w:r w:rsidRPr="00DE42B9">
        <w:rPr>
          <w:rFonts w:asciiTheme="majorBidi" w:hAnsiTheme="majorBidi" w:cstheme="majorBidi"/>
          <w:color w:val="000000" w:themeColor="text1"/>
          <w:sz w:val="22"/>
          <w:szCs w:val="22"/>
        </w:rPr>
        <w:t xml:space="preserve"> </w:t>
      </w:r>
      <w:r w:rsidRPr="00840DCE">
        <w:rPr>
          <w:rFonts w:asciiTheme="majorBidi" w:hAnsiTheme="majorBidi" w:cstheme="majorBidi"/>
          <w:color w:val="000000" w:themeColor="text1"/>
          <w:sz w:val="22"/>
          <w:szCs w:val="22"/>
        </w:rPr>
        <w:t xml:space="preserve">Retrieved </w:t>
      </w:r>
      <w:r>
        <w:rPr>
          <w:rFonts w:asciiTheme="majorBidi" w:hAnsiTheme="majorBidi" w:cstheme="majorBidi"/>
          <w:color w:val="000000" w:themeColor="text1"/>
          <w:sz w:val="22"/>
          <w:szCs w:val="22"/>
        </w:rPr>
        <w:t>October</w:t>
      </w:r>
      <w:r w:rsidRPr="00840DCE">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9</w:t>
      </w:r>
      <w:r w:rsidRPr="00840DCE">
        <w:rPr>
          <w:rFonts w:asciiTheme="majorBidi" w:hAnsiTheme="majorBidi" w:cstheme="majorBidi"/>
          <w:color w:val="000000" w:themeColor="text1"/>
          <w:sz w:val="22"/>
          <w:szCs w:val="22"/>
        </w:rPr>
        <w:t>, 2018, from</w:t>
      </w:r>
      <w:r>
        <w:rPr>
          <w:rFonts w:asciiTheme="majorBidi" w:hAnsiTheme="majorBidi" w:cstheme="majorBidi"/>
          <w:sz w:val="22"/>
          <w:szCs w:val="22"/>
        </w:rPr>
        <w:t xml:space="preserve"> http://</w:t>
      </w:r>
      <w:r w:rsidRPr="00DE42B9">
        <w:rPr>
          <w:rFonts w:asciiTheme="majorBidi" w:hAnsiTheme="majorBidi" w:cstheme="majorBidi"/>
          <w:sz w:val="22"/>
          <w:szCs w:val="22"/>
        </w:rPr>
        <w:t xml:space="preserve"> </w:t>
      </w:r>
      <w:r w:rsidRPr="00DE42B9">
        <w:rPr>
          <w:rFonts w:asciiTheme="majorBidi" w:hAnsiTheme="majorBidi" w:cstheme="majorBidi"/>
          <w:color w:val="auto"/>
          <w:sz w:val="22"/>
          <w:szCs w:val="22"/>
        </w:rPr>
        <w:t>www.bookbaby.com</w:t>
      </w:r>
    </w:p>
  </w:footnote>
  <w:footnote w:id="11">
    <w:p w:rsidR="001263B6" w:rsidRPr="00DE42B9" w:rsidRDefault="001263B6" w:rsidP="001263B6">
      <w:pPr>
        <w:pStyle w:val="a5"/>
        <w:bidi w:val="0"/>
        <w:jc w:val="both"/>
        <w:rPr>
          <w:sz w:val="22"/>
          <w:szCs w:val="22"/>
        </w:rPr>
      </w:pPr>
      <w:r w:rsidRPr="00DE42B9">
        <w:rPr>
          <w:rStyle w:val="a6"/>
          <w:sz w:val="22"/>
          <w:szCs w:val="22"/>
        </w:rPr>
        <w:footnoteRef/>
      </w:r>
      <w:r w:rsidRPr="00DE42B9">
        <w:rPr>
          <w:sz w:val="22"/>
          <w:szCs w:val="22"/>
          <w:rtl/>
        </w:rPr>
        <w:t xml:space="preserve"> </w:t>
      </w:r>
      <w:r w:rsidRPr="00DE42B9">
        <w:rPr>
          <w:rFonts w:eastAsia="Times New Roman" w:cs="Arabic Transparent"/>
          <w:sz w:val="22"/>
          <w:szCs w:val="22"/>
          <w:lang w:bidi="ar-MA"/>
        </w:rPr>
        <w:t>The book design house</w:t>
      </w:r>
      <w:r w:rsidRPr="00DE42B9">
        <w:rPr>
          <w:sz w:val="22"/>
          <w:szCs w:val="22"/>
        </w:rPr>
        <w:t>.</w:t>
      </w:r>
      <w:r w:rsidRPr="00DE42B9">
        <w:rPr>
          <w:rFonts w:asciiTheme="majorBidi" w:hAnsiTheme="majorBidi" w:cstheme="majorBidi"/>
          <w:color w:val="000000" w:themeColor="text1"/>
          <w:sz w:val="22"/>
          <w:szCs w:val="22"/>
        </w:rPr>
        <w:t xml:space="preserve"> </w:t>
      </w:r>
      <w:r w:rsidRPr="00840DCE">
        <w:rPr>
          <w:rFonts w:asciiTheme="majorBidi" w:hAnsiTheme="majorBidi" w:cstheme="majorBidi"/>
          <w:color w:val="000000" w:themeColor="text1"/>
          <w:sz w:val="22"/>
          <w:szCs w:val="22"/>
        </w:rPr>
        <w:t xml:space="preserve">Retrieved </w:t>
      </w:r>
      <w:r>
        <w:rPr>
          <w:rFonts w:asciiTheme="majorBidi" w:hAnsiTheme="majorBidi" w:cstheme="majorBidi"/>
          <w:color w:val="000000" w:themeColor="text1"/>
          <w:sz w:val="22"/>
          <w:szCs w:val="22"/>
        </w:rPr>
        <w:t>October</w:t>
      </w:r>
      <w:r w:rsidRPr="00840DCE">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9</w:t>
      </w:r>
      <w:r w:rsidRPr="00840DCE">
        <w:rPr>
          <w:rFonts w:asciiTheme="majorBidi" w:hAnsiTheme="majorBidi" w:cstheme="majorBidi"/>
          <w:color w:val="000000" w:themeColor="text1"/>
          <w:sz w:val="22"/>
          <w:szCs w:val="22"/>
        </w:rPr>
        <w:t>, 2018, from</w:t>
      </w:r>
      <w:r w:rsidRPr="00DE42B9">
        <w:rPr>
          <w:rFonts w:asciiTheme="majorBidi" w:eastAsiaTheme="minorHAnsi" w:hAnsiTheme="majorBidi" w:cstheme="majorBidi"/>
          <w:sz w:val="22"/>
          <w:szCs w:val="22"/>
          <w:lang w:eastAsia="en-US"/>
        </w:rPr>
        <w:t xml:space="preserve"> http://www.openarchives.org/</w:t>
      </w:r>
    </w:p>
  </w:footnote>
  <w:footnote w:id="12">
    <w:p w:rsidR="001263B6" w:rsidRPr="00DE42B9" w:rsidRDefault="001263B6" w:rsidP="001263B6">
      <w:pPr>
        <w:pStyle w:val="a5"/>
        <w:jc w:val="both"/>
        <w:rPr>
          <w:rFonts w:asciiTheme="majorBidi" w:hAnsiTheme="majorBidi" w:cstheme="majorBidi"/>
          <w:color w:val="000000" w:themeColor="text1"/>
          <w:sz w:val="22"/>
          <w:szCs w:val="22"/>
          <w:rtl/>
        </w:rPr>
      </w:pPr>
      <w:r w:rsidRPr="00DE42B9">
        <w:rPr>
          <w:rStyle w:val="a6"/>
          <w:rFonts w:asciiTheme="majorBidi" w:hAnsiTheme="majorBidi" w:cstheme="majorBidi"/>
          <w:color w:val="000000" w:themeColor="text1"/>
          <w:sz w:val="22"/>
          <w:szCs w:val="22"/>
        </w:rPr>
        <w:footnoteRef/>
      </w:r>
      <w:r w:rsidRPr="00DE42B9">
        <w:rPr>
          <w:rFonts w:asciiTheme="majorBidi" w:hAnsiTheme="majorBidi" w:cstheme="majorBidi"/>
          <w:color w:val="000000" w:themeColor="text1"/>
          <w:sz w:val="22"/>
          <w:szCs w:val="22"/>
          <w:rtl/>
        </w:rPr>
        <w:t xml:space="preserve"> عبد الهادى ، محمد فتحى ( 2010). الانتاج الفكرى العربى فى مجال المكتبات والمعلومات :2005-2007.- الرياض ، مكتبة الملك فهد الوطنية ، 637ص.</w:t>
      </w:r>
    </w:p>
  </w:footnote>
  <w:footnote w:id="13">
    <w:p w:rsidR="001263B6" w:rsidRPr="00DE42B9" w:rsidRDefault="001263B6" w:rsidP="001263B6">
      <w:pPr>
        <w:pStyle w:val="a5"/>
        <w:jc w:val="both"/>
        <w:rPr>
          <w:rFonts w:asciiTheme="majorBidi" w:hAnsiTheme="majorBidi" w:cstheme="majorBidi"/>
          <w:color w:val="000000" w:themeColor="text1"/>
          <w:sz w:val="22"/>
          <w:szCs w:val="22"/>
          <w:rtl/>
        </w:rPr>
      </w:pPr>
      <w:r w:rsidRPr="00DE42B9">
        <w:rPr>
          <w:rStyle w:val="a6"/>
          <w:rFonts w:asciiTheme="majorBidi" w:hAnsiTheme="majorBidi" w:cstheme="majorBidi"/>
          <w:color w:val="000000" w:themeColor="text1"/>
          <w:sz w:val="22"/>
          <w:szCs w:val="22"/>
        </w:rPr>
        <w:footnoteRef/>
      </w:r>
      <w:r w:rsidRPr="00DE42B9">
        <w:rPr>
          <w:rFonts w:asciiTheme="majorBidi" w:hAnsiTheme="majorBidi" w:cstheme="majorBidi"/>
          <w:color w:val="000000" w:themeColor="text1"/>
          <w:sz w:val="22"/>
          <w:szCs w:val="22"/>
          <w:rtl/>
        </w:rPr>
        <w:t xml:space="preserve"> عبد الهادى ، محمد فتحى ( 2012). الانتاج الفكرى العربى فى مجال المكتبات والمعلومات :2008-2009.- الرياض ، مكتبة الملك فهد الوطنية ، 504ص.</w:t>
      </w:r>
    </w:p>
  </w:footnote>
  <w:footnote w:id="14">
    <w:p w:rsidR="001263B6" w:rsidRPr="00DE42B9" w:rsidRDefault="001263B6" w:rsidP="001263B6">
      <w:pPr>
        <w:pStyle w:val="a5"/>
        <w:jc w:val="both"/>
        <w:rPr>
          <w:rFonts w:asciiTheme="majorBidi" w:hAnsiTheme="majorBidi" w:cstheme="majorBidi"/>
          <w:color w:val="000000" w:themeColor="text1"/>
          <w:sz w:val="22"/>
          <w:szCs w:val="22"/>
          <w:rtl/>
        </w:rPr>
      </w:pPr>
      <w:r w:rsidRPr="00DE42B9">
        <w:rPr>
          <w:rStyle w:val="a6"/>
          <w:rFonts w:asciiTheme="majorBidi" w:hAnsiTheme="majorBidi" w:cstheme="majorBidi"/>
          <w:color w:val="000000" w:themeColor="text1"/>
          <w:sz w:val="22"/>
          <w:szCs w:val="22"/>
        </w:rPr>
        <w:footnoteRef/>
      </w:r>
      <w:r w:rsidRPr="00DE42B9">
        <w:rPr>
          <w:rFonts w:asciiTheme="majorBidi" w:hAnsiTheme="majorBidi" w:cstheme="majorBidi"/>
          <w:color w:val="000000" w:themeColor="text1"/>
          <w:sz w:val="22"/>
          <w:szCs w:val="22"/>
          <w:rtl/>
        </w:rPr>
        <w:t xml:space="preserve"> عبد الهادى ، محمد فتحى ( 2018). الانتاج الفكرى العربى فى مجال المكتبات والمعلومات :2012-2015.- القاهرة ، الاتحاد العربى للمكتبات، 650ص.</w:t>
      </w:r>
    </w:p>
  </w:footnote>
  <w:footnote w:id="15">
    <w:p w:rsidR="001263B6" w:rsidRPr="00DE42B9" w:rsidRDefault="001263B6" w:rsidP="001263B6">
      <w:pPr>
        <w:pStyle w:val="a5"/>
        <w:jc w:val="both"/>
        <w:rPr>
          <w:rFonts w:asciiTheme="majorBidi" w:hAnsiTheme="majorBidi" w:cstheme="majorBidi"/>
          <w:sz w:val="22"/>
          <w:szCs w:val="22"/>
          <w:rtl/>
        </w:rPr>
      </w:pPr>
      <w:r w:rsidRPr="00DE42B9">
        <w:rPr>
          <w:rStyle w:val="a6"/>
          <w:rFonts w:asciiTheme="majorBidi" w:hAnsiTheme="majorBidi" w:cstheme="majorBidi"/>
          <w:sz w:val="22"/>
          <w:szCs w:val="22"/>
        </w:rPr>
        <w:footnoteRef/>
      </w:r>
      <w:r w:rsidRPr="00DE42B9">
        <w:rPr>
          <w:rFonts w:asciiTheme="majorBidi" w:hAnsiTheme="majorBidi" w:cstheme="majorBidi"/>
          <w:sz w:val="22"/>
          <w:szCs w:val="22"/>
          <w:rtl/>
        </w:rPr>
        <w:t xml:space="preserve"> شعبان</w:t>
      </w:r>
      <w:r>
        <w:rPr>
          <w:rFonts w:asciiTheme="majorBidi" w:hAnsiTheme="majorBidi" w:cstheme="majorBidi" w:hint="cs"/>
          <w:sz w:val="22"/>
          <w:szCs w:val="22"/>
          <w:rtl/>
        </w:rPr>
        <w:t xml:space="preserve"> ، </w:t>
      </w:r>
      <w:r w:rsidRPr="00DE42B9">
        <w:rPr>
          <w:rFonts w:asciiTheme="majorBidi" w:hAnsiTheme="majorBidi" w:cstheme="majorBidi"/>
          <w:sz w:val="22"/>
          <w:szCs w:val="22"/>
          <w:rtl/>
        </w:rPr>
        <w:t xml:space="preserve"> اميرة ابراهيم. </w:t>
      </w:r>
      <w:r>
        <w:rPr>
          <w:rFonts w:asciiTheme="majorBidi" w:hAnsiTheme="majorBidi" w:cstheme="majorBidi" w:hint="cs"/>
          <w:sz w:val="22"/>
          <w:szCs w:val="22"/>
          <w:rtl/>
        </w:rPr>
        <w:t>"</w:t>
      </w:r>
      <w:r w:rsidRPr="00DE42B9">
        <w:rPr>
          <w:rFonts w:asciiTheme="majorBidi" w:hAnsiTheme="majorBidi" w:cstheme="majorBidi"/>
          <w:sz w:val="22"/>
          <w:szCs w:val="22"/>
          <w:rtl/>
        </w:rPr>
        <w:t>مواقع الناشرين على شبكة الانترنت دراسة تحليلية مقارنة لاستنباط مواصفات تصميم موقع نشر ذاتى عربى</w:t>
      </w:r>
      <w:r>
        <w:rPr>
          <w:rFonts w:asciiTheme="majorBidi" w:hAnsiTheme="majorBidi" w:cstheme="majorBidi" w:hint="cs"/>
          <w:sz w:val="22"/>
          <w:szCs w:val="22"/>
          <w:rtl/>
        </w:rPr>
        <w:t>" . أطروحة ماجستير</w:t>
      </w:r>
      <w:r w:rsidRPr="00DE42B9">
        <w:rPr>
          <w:rFonts w:asciiTheme="majorBidi" w:hAnsiTheme="majorBidi" w:cstheme="majorBidi"/>
          <w:sz w:val="22"/>
          <w:szCs w:val="22"/>
          <w:rtl/>
        </w:rPr>
        <w:t xml:space="preserve"> </w:t>
      </w:r>
      <w:r>
        <w:rPr>
          <w:rFonts w:asciiTheme="majorBidi" w:hAnsiTheme="majorBidi" w:cstheme="majorBidi" w:hint="cs"/>
          <w:sz w:val="22"/>
          <w:szCs w:val="22"/>
          <w:rtl/>
        </w:rPr>
        <w:t xml:space="preserve">، </w:t>
      </w:r>
      <w:r w:rsidRPr="00DE42B9">
        <w:rPr>
          <w:rFonts w:asciiTheme="majorBidi" w:hAnsiTheme="majorBidi" w:cstheme="majorBidi"/>
          <w:sz w:val="22"/>
          <w:szCs w:val="22"/>
          <w:rtl/>
        </w:rPr>
        <w:t xml:space="preserve"> كلية الآداب </w:t>
      </w:r>
      <w:r>
        <w:rPr>
          <w:rFonts w:asciiTheme="majorBidi" w:hAnsiTheme="majorBidi" w:cstheme="majorBidi" w:hint="cs"/>
          <w:sz w:val="22"/>
          <w:szCs w:val="22"/>
          <w:rtl/>
        </w:rPr>
        <w:t>، جامعة القاهرة</w:t>
      </w:r>
      <w:r w:rsidRPr="00DE42B9">
        <w:rPr>
          <w:rFonts w:asciiTheme="majorBidi" w:hAnsiTheme="majorBidi" w:cstheme="majorBidi"/>
          <w:sz w:val="22"/>
          <w:szCs w:val="22"/>
          <w:rtl/>
        </w:rPr>
        <w:t xml:space="preserve"> ،2015.</w:t>
      </w:r>
    </w:p>
  </w:footnote>
  <w:footnote w:id="16">
    <w:p w:rsidR="001263B6" w:rsidRPr="00DE42B9" w:rsidRDefault="001263B6" w:rsidP="001263B6">
      <w:pPr>
        <w:pStyle w:val="a5"/>
        <w:jc w:val="both"/>
        <w:rPr>
          <w:rFonts w:asciiTheme="majorBidi" w:hAnsiTheme="majorBidi" w:cstheme="majorBidi"/>
          <w:sz w:val="22"/>
          <w:szCs w:val="22"/>
          <w:rtl/>
          <w:lang w:bidi="ar-EG"/>
        </w:rPr>
      </w:pPr>
      <w:r w:rsidRPr="00DE42B9">
        <w:rPr>
          <w:rStyle w:val="a6"/>
          <w:rFonts w:asciiTheme="majorBidi" w:hAnsiTheme="majorBidi" w:cstheme="majorBidi"/>
          <w:sz w:val="22"/>
          <w:szCs w:val="22"/>
        </w:rPr>
        <w:footnoteRef/>
      </w:r>
      <w:r w:rsidRPr="00DE42B9">
        <w:rPr>
          <w:rFonts w:asciiTheme="majorBidi" w:hAnsiTheme="majorBidi" w:cstheme="majorBidi"/>
          <w:sz w:val="22"/>
          <w:szCs w:val="22"/>
          <w:rtl/>
        </w:rPr>
        <w:t xml:space="preserve"> على </w:t>
      </w:r>
      <w:r>
        <w:rPr>
          <w:rFonts w:asciiTheme="majorBidi" w:hAnsiTheme="majorBidi" w:cstheme="majorBidi" w:hint="cs"/>
          <w:sz w:val="22"/>
          <w:szCs w:val="22"/>
          <w:rtl/>
        </w:rPr>
        <w:t xml:space="preserve">، </w:t>
      </w:r>
      <w:r w:rsidRPr="00DE42B9">
        <w:rPr>
          <w:rFonts w:asciiTheme="majorBidi" w:hAnsiTheme="majorBidi" w:cstheme="majorBidi"/>
          <w:sz w:val="22"/>
          <w:szCs w:val="22"/>
          <w:rtl/>
        </w:rPr>
        <w:t xml:space="preserve">شيماء محروس.  </w:t>
      </w:r>
      <w:r>
        <w:rPr>
          <w:rFonts w:asciiTheme="majorBidi" w:hAnsiTheme="majorBidi" w:cstheme="majorBidi" w:hint="cs"/>
          <w:sz w:val="22"/>
          <w:szCs w:val="22"/>
          <w:rtl/>
        </w:rPr>
        <w:t>"</w:t>
      </w:r>
      <w:r w:rsidRPr="00DE42B9">
        <w:rPr>
          <w:rFonts w:asciiTheme="majorBidi" w:hAnsiTheme="majorBidi" w:cstheme="majorBidi"/>
          <w:sz w:val="22"/>
          <w:szCs w:val="22"/>
          <w:rtl/>
        </w:rPr>
        <w:t>النشر الذاتى للكتب فى مصر : دراسة ببليومترية</w:t>
      </w:r>
      <w:r>
        <w:rPr>
          <w:rFonts w:asciiTheme="majorBidi" w:hAnsiTheme="majorBidi" w:cstheme="majorBidi" w:hint="cs"/>
          <w:sz w:val="22"/>
          <w:szCs w:val="22"/>
          <w:rtl/>
        </w:rPr>
        <w:t xml:space="preserve">" </w:t>
      </w:r>
      <w:r w:rsidRPr="00DE42B9">
        <w:rPr>
          <w:rFonts w:asciiTheme="majorBidi" w:hAnsiTheme="majorBidi" w:cstheme="majorBidi"/>
          <w:sz w:val="22"/>
          <w:szCs w:val="22"/>
          <w:rtl/>
        </w:rPr>
        <w:t xml:space="preserve"> </w:t>
      </w:r>
      <w:r>
        <w:rPr>
          <w:rFonts w:asciiTheme="majorBidi" w:hAnsiTheme="majorBidi" w:cstheme="majorBidi" w:hint="cs"/>
          <w:sz w:val="22"/>
          <w:szCs w:val="22"/>
          <w:rtl/>
        </w:rPr>
        <w:t>.أطروحة ماجستير ، كلية الآداب ،</w:t>
      </w:r>
      <w:r w:rsidRPr="00DE42B9">
        <w:rPr>
          <w:rFonts w:asciiTheme="majorBidi" w:hAnsiTheme="majorBidi" w:cstheme="majorBidi"/>
          <w:sz w:val="22"/>
          <w:szCs w:val="22"/>
          <w:rtl/>
        </w:rPr>
        <w:t xml:space="preserve"> جامعة المنوفية-</w:t>
      </w:r>
      <w:r w:rsidRPr="00DE42B9">
        <w:rPr>
          <w:rFonts w:asciiTheme="majorBidi" w:hAnsiTheme="majorBidi" w:cstheme="majorBidi"/>
          <w:sz w:val="22"/>
          <w:szCs w:val="22"/>
          <w:rtl/>
          <w:lang w:bidi="ar-EG"/>
        </w:rPr>
        <w:t xml:space="preserve"> ، 2015.</w:t>
      </w:r>
    </w:p>
  </w:footnote>
  <w:footnote w:id="17">
    <w:p w:rsidR="001263B6" w:rsidRPr="00DE42B9" w:rsidRDefault="001263B6" w:rsidP="001263B6">
      <w:pPr>
        <w:pStyle w:val="a5"/>
        <w:jc w:val="both"/>
        <w:rPr>
          <w:rFonts w:asciiTheme="majorBidi" w:hAnsiTheme="majorBidi" w:cstheme="majorBidi"/>
          <w:sz w:val="22"/>
          <w:szCs w:val="22"/>
          <w:rtl/>
        </w:rPr>
      </w:pPr>
      <w:r w:rsidRPr="00DE42B9">
        <w:rPr>
          <w:rFonts w:asciiTheme="majorBidi" w:hAnsiTheme="majorBidi" w:cstheme="majorBidi"/>
          <w:sz w:val="22"/>
          <w:szCs w:val="22"/>
        </w:rPr>
        <w:footnoteRef/>
      </w:r>
      <w:r w:rsidRPr="00DE42B9">
        <w:rPr>
          <w:rFonts w:asciiTheme="majorBidi" w:hAnsiTheme="majorBidi" w:cstheme="majorBidi"/>
          <w:sz w:val="22"/>
          <w:szCs w:val="22"/>
          <w:rtl/>
        </w:rPr>
        <w:t xml:space="preserve"> </w:t>
      </w:r>
      <w:r w:rsidRPr="00DE42B9">
        <w:rPr>
          <w:rFonts w:asciiTheme="majorBidi" w:hAnsiTheme="majorBidi" w:cstheme="majorBidi" w:hint="cs"/>
          <w:sz w:val="22"/>
          <w:szCs w:val="22"/>
          <w:rtl/>
        </w:rPr>
        <w:t>نور الدين حفيظى وراوية تبينة. النشر بين الاهمية العلمية والصعوبات الواقعية.</w:t>
      </w:r>
      <w:r w:rsidRPr="00DE42B9">
        <w:rPr>
          <w:sz w:val="22"/>
          <w:szCs w:val="22"/>
        </w:rPr>
        <w:t xml:space="preserve"> </w:t>
      </w:r>
      <w:r w:rsidRPr="00DE42B9">
        <w:rPr>
          <w:rFonts w:asciiTheme="majorBidi" w:hAnsiTheme="majorBidi" w:cstheme="majorBidi"/>
          <w:sz w:val="22"/>
          <w:szCs w:val="22"/>
        </w:rPr>
        <w:t>http://jilrc.com/wp-content/uploads/2</w:t>
      </w:r>
      <w:r w:rsidRPr="00DE42B9">
        <w:rPr>
          <w:rFonts w:asciiTheme="majorBidi" w:hAnsiTheme="majorBidi" w:cstheme="majorBidi" w:hint="cs"/>
          <w:sz w:val="22"/>
          <w:szCs w:val="22"/>
          <w:rtl/>
        </w:rPr>
        <w:t>.</w:t>
      </w:r>
    </w:p>
  </w:footnote>
  <w:footnote w:id="18">
    <w:p w:rsidR="001263B6" w:rsidRPr="00DE42B9" w:rsidRDefault="001263B6" w:rsidP="001263B6">
      <w:pPr>
        <w:pStyle w:val="a5"/>
        <w:jc w:val="both"/>
        <w:rPr>
          <w:rFonts w:asciiTheme="majorBidi" w:hAnsiTheme="majorBidi" w:cstheme="majorBidi"/>
          <w:sz w:val="22"/>
          <w:szCs w:val="22"/>
          <w:rtl/>
          <w:lang w:bidi="ar-EG"/>
        </w:rPr>
      </w:pPr>
      <w:r w:rsidRPr="00DE42B9">
        <w:rPr>
          <w:rStyle w:val="a6"/>
          <w:rFonts w:asciiTheme="majorBidi" w:hAnsiTheme="majorBidi" w:cstheme="majorBidi"/>
          <w:sz w:val="22"/>
          <w:szCs w:val="22"/>
        </w:rPr>
        <w:footnoteRef/>
      </w:r>
      <w:r w:rsidRPr="00DE42B9">
        <w:rPr>
          <w:rFonts w:asciiTheme="majorBidi" w:hAnsiTheme="majorBidi" w:cstheme="majorBidi"/>
          <w:sz w:val="22"/>
          <w:szCs w:val="22"/>
          <w:rtl/>
        </w:rPr>
        <w:t xml:space="preserve"> </w:t>
      </w:r>
      <w:r w:rsidRPr="00DE42B9">
        <w:rPr>
          <w:rFonts w:asciiTheme="majorBidi" w:hAnsiTheme="majorBidi" w:cstheme="majorBidi"/>
          <w:sz w:val="22"/>
          <w:szCs w:val="22"/>
          <w:rtl/>
          <w:lang w:bidi="ar-EG"/>
        </w:rPr>
        <w:t>امانى السيد.الاتجاهات الحديثة فى النشر الالكترونى</w:t>
      </w:r>
      <w:r w:rsidRPr="00DE42B9">
        <w:rPr>
          <w:rFonts w:asciiTheme="majorBidi" w:hAnsiTheme="majorBidi" w:cstheme="majorBidi" w:hint="cs"/>
          <w:sz w:val="22"/>
          <w:szCs w:val="22"/>
          <w:rtl/>
          <w:lang w:bidi="ar-EG"/>
        </w:rPr>
        <w:t xml:space="preserve">. </w:t>
      </w:r>
      <w:r w:rsidRPr="00DE42B9">
        <w:rPr>
          <w:rFonts w:asciiTheme="majorBidi" w:hAnsiTheme="majorBidi" w:cstheme="majorBidi"/>
          <w:sz w:val="22"/>
          <w:szCs w:val="22"/>
          <w:lang w:bidi="ar-EG"/>
        </w:rPr>
        <w:t>https://www.slideshare.net/Amanyalsayed/ss-</w:t>
      </w:r>
    </w:p>
  </w:footnote>
  <w:footnote w:id="19">
    <w:p w:rsidR="001263B6" w:rsidRPr="00DE42B9" w:rsidRDefault="001263B6" w:rsidP="001263B6">
      <w:pPr>
        <w:pStyle w:val="a5"/>
        <w:bidi w:val="0"/>
        <w:jc w:val="both"/>
        <w:rPr>
          <w:rFonts w:asciiTheme="majorBidi" w:hAnsiTheme="majorBidi" w:cstheme="majorBidi"/>
          <w:sz w:val="22"/>
          <w:szCs w:val="22"/>
        </w:rPr>
      </w:pPr>
      <w:r w:rsidRPr="00DE42B9">
        <w:rPr>
          <w:rStyle w:val="a6"/>
          <w:rFonts w:asciiTheme="majorBidi" w:hAnsiTheme="majorBidi" w:cstheme="majorBidi"/>
          <w:sz w:val="22"/>
          <w:szCs w:val="22"/>
        </w:rPr>
        <w:footnoteRef/>
      </w:r>
      <w:r w:rsidRPr="00DE42B9">
        <w:rPr>
          <w:rFonts w:asciiTheme="majorBidi" w:hAnsiTheme="majorBidi" w:cstheme="majorBidi"/>
          <w:sz w:val="22"/>
          <w:szCs w:val="22"/>
          <w:rtl/>
        </w:rPr>
        <w:t xml:space="preserve"> </w:t>
      </w:r>
      <w:r w:rsidRPr="00DE42B9">
        <w:rPr>
          <w:rFonts w:asciiTheme="majorBidi" w:hAnsiTheme="majorBidi" w:cstheme="majorBidi"/>
          <w:sz w:val="22"/>
          <w:szCs w:val="22"/>
        </w:rPr>
        <w:t>Almudena Mangas-Vega . approach to self-publishing with a combination of bibliometric study and social network analysis techniques.</w:t>
      </w:r>
      <w:r w:rsidRPr="00DE42B9">
        <w:rPr>
          <w:rFonts w:asciiTheme="majorBidi" w:hAnsiTheme="majorBidi" w:cstheme="majorBidi"/>
          <w:color w:val="000000" w:themeColor="text1"/>
          <w:sz w:val="22"/>
          <w:szCs w:val="22"/>
        </w:rPr>
        <w:t xml:space="preserve"> Retrieved October  9, 2018, from</w:t>
      </w:r>
      <w:r w:rsidRPr="00DE42B9">
        <w:rPr>
          <w:rFonts w:asciiTheme="majorBidi" w:eastAsiaTheme="minorHAnsi" w:hAnsiTheme="majorBidi" w:cstheme="majorBidi"/>
          <w:sz w:val="22"/>
          <w:szCs w:val="22"/>
          <w:lang w:eastAsia="en-US"/>
        </w:rPr>
        <w:t xml:space="preserve"> http://www.openarchives.org/ups1-press.htm</w:t>
      </w:r>
    </w:p>
  </w:footnote>
  <w:footnote w:id="20">
    <w:p w:rsidR="001263B6" w:rsidRPr="00DE42B9" w:rsidRDefault="001263B6" w:rsidP="001263B6">
      <w:pPr>
        <w:autoSpaceDE w:val="0"/>
        <w:autoSpaceDN w:val="0"/>
        <w:bidi w:val="0"/>
        <w:adjustRightInd w:val="0"/>
        <w:spacing w:after="0" w:line="240" w:lineRule="auto"/>
        <w:jc w:val="both"/>
        <w:rPr>
          <w:rFonts w:asciiTheme="majorBidi" w:hAnsiTheme="majorBidi" w:cstheme="majorBidi"/>
        </w:rPr>
      </w:pPr>
      <w:r w:rsidRPr="00DE42B9">
        <w:rPr>
          <w:rFonts w:asciiTheme="majorBidi" w:hAnsiTheme="majorBidi" w:cstheme="majorBidi"/>
        </w:rPr>
        <w:t>8 Alison Baverstock. What satisfactions do self-publishing authors gain from the process?  .</w:t>
      </w:r>
      <w:r w:rsidRPr="00DE42B9">
        <w:rPr>
          <w:rFonts w:asciiTheme="majorBidi" w:hAnsiTheme="majorBidi" w:cstheme="majorBidi"/>
          <w:rtl/>
        </w:rPr>
        <w:t xml:space="preserve"> </w:t>
      </w:r>
      <w:r w:rsidRPr="00DE42B9">
        <w:rPr>
          <w:rFonts w:asciiTheme="majorBidi" w:hAnsiTheme="majorBidi" w:cstheme="majorBidi"/>
          <w:color w:val="000000" w:themeColor="text1"/>
        </w:rPr>
        <w:t>Retrieved October  9, 2018, from</w:t>
      </w:r>
      <w:r w:rsidRPr="00DE42B9">
        <w:rPr>
          <w:rFonts w:asciiTheme="majorBidi" w:hAnsiTheme="majorBidi" w:cstheme="majorBidi"/>
        </w:rPr>
        <w:t xml:space="preserve"> http://www.ercim.org/publication/ercim</w:t>
      </w:r>
    </w:p>
  </w:footnote>
  <w:footnote w:id="21">
    <w:p w:rsidR="001263B6" w:rsidRPr="00DE42B9" w:rsidRDefault="001263B6" w:rsidP="001263B6">
      <w:pPr>
        <w:pStyle w:val="a5"/>
        <w:bidi w:val="0"/>
        <w:jc w:val="both"/>
        <w:rPr>
          <w:sz w:val="22"/>
          <w:szCs w:val="22"/>
        </w:rPr>
      </w:pPr>
      <w:r w:rsidRPr="00DE42B9">
        <w:rPr>
          <w:rStyle w:val="a6"/>
          <w:sz w:val="22"/>
          <w:szCs w:val="22"/>
        </w:rPr>
        <w:footnoteRef/>
      </w:r>
      <w:r w:rsidRPr="00DE42B9">
        <w:rPr>
          <w:sz w:val="22"/>
          <w:szCs w:val="22"/>
          <w:rtl/>
        </w:rPr>
        <w:t xml:space="preserve"> </w:t>
      </w:r>
      <w:r w:rsidRPr="00DE42B9">
        <w:rPr>
          <w:rFonts w:asciiTheme="majorBidi" w:hAnsiTheme="majorBidi" w:cstheme="majorBidi"/>
          <w:sz w:val="22"/>
          <w:szCs w:val="22"/>
        </w:rPr>
        <w:t>Alison Baverstock. Who are the self-publishers?.</w:t>
      </w:r>
      <w:r w:rsidRPr="00DE42B9">
        <w:rPr>
          <w:rFonts w:asciiTheme="majorBidi" w:hAnsiTheme="majorBidi" w:cstheme="majorBidi"/>
          <w:color w:val="000000" w:themeColor="text1"/>
          <w:sz w:val="22"/>
          <w:szCs w:val="22"/>
        </w:rPr>
        <w:t xml:space="preserve"> Retrieved October  9, 2018, from</w:t>
      </w:r>
      <w:r w:rsidRPr="00DE42B9">
        <w:rPr>
          <w:rFonts w:asciiTheme="majorBidi" w:hAnsiTheme="majorBidi" w:cstheme="majorBidi"/>
          <w:sz w:val="22"/>
          <w:szCs w:val="22"/>
        </w:rPr>
        <w:t xml:space="preserve"> https://www.researchgate.net/publication/</w:t>
      </w:r>
    </w:p>
  </w:footnote>
  <w:footnote w:id="22">
    <w:p w:rsidR="001263B6" w:rsidRPr="00DE42B9" w:rsidRDefault="001263B6" w:rsidP="001263B6">
      <w:pPr>
        <w:pStyle w:val="a5"/>
        <w:bidi w:val="0"/>
        <w:jc w:val="both"/>
        <w:rPr>
          <w:rFonts w:asciiTheme="majorBidi" w:hAnsiTheme="majorBidi" w:cstheme="majorBidi"/>
          <w:sz w:val="22"/>
          <w:szCs w:val="22"/>
        </w:rPr>
      </w:pPr>
      <w:r w:rsidRPr="00DE42B9">
        <w:rPr>
          <w:rStyle w:val="a6"/>
          <w:rFonts w:asciiTheme="majorBidi" w:hAnsiTheme="majorBidi" w:cstheme="majorBidi"/>
          <w:sz w:val="22"/>
          <w:szCs w:val="22"/>
        </w:rPr>
        <w:footnoteRef/>
      </w:r>
      <w:r w:rsidRPr="00DE42B9">
        <w:rPr>
          <w:rFonts w:asciiTheme="majorBidi" w:hAnsiTheme="majorBidi" w:cstheme="majorBidi"/>
          <w:sz w:val="22"/>
          <w:szCs w:val="22"/>
          <w:rtl/>
        </w:rPr>
        <w:t xml:space="preserve"> </w:t>
      </w:r>
      <w:r w:rsidRPr="00DE42B9">
        <w:rPr>
          <w:rFonts w:asciiTheme="majorBidi" w:hAnsiTheme="majorBidi" w:cstheme="majorBidi"/>
          <w:sz w:val="22"/>
          <w:szCs w:val="22"/>
        </w:rPr>
        <w:t>Estelle rhodé odendaal. an exploration of the state of self-publishing in the academic publishing sector of south africa.</w:t>
      </w:r>
      <w:r w:rsidRPr="00DE42B9">
        <w:rPr>
          <w:rFonts w:asciiTheme="majorBidi" w:hAnsiTheme="majorBidi" w:cstheme="majorBidi"/>
          <w:color w:val="000000" w:themeColor="text1"/>
          <w:sz w:val="22"/>
          <w:szCs w:val="22"/>
        </w:rPr>
        <w:t xml:space="preserve"> Retrieved October  9, 2018, from</w:t>
      </w:r>
      <w:r w:rsidRPr="00DE42B9">
        <w:rPr>
          <w:rFonts w:asciiTheme="majorBidi" w:hAnsiTheme="majorBidi" w:cstheme="majorBidi"/>
          <w:sz w:val="22"/>
          <w:szCs w:val="22"/>
        </w:rPr>
        <w:t xml:space="preserve"> http://www.sciencemag.org.</w:t>
      </w:r>
    </w:p>
  </w:footnote>
  <w:footnote w:id="23">
    <w:p w:rsidR="001263B6" w:rsidRPr="00DE42B9" w:rsidRDefault="001263B6" w:rsidP="001263B6">
      <w:pPr>
        <w:pStyle w:val="a5"/>
        <w:bidi w:val="0"/>
        <w:jc w:val="both"/>
        <w:rPr>
          <w:rFonts w:asciiTheme="majorBidi" w:hAnsiTheme="majorBidi" w:cstheme="majorBidi"/>
          <w:sz w:val="22"/>
          <w:szCs w:val="22"/>
        </w:rPr>
      </w:pPr>
      <w:r w:rsidRPr="00DE42B9">
        <w:rPr>
          <w:rFonts w:asciiTheme="majorBidi" w:hAnsiTheme="majorBidi" w:cstheme="majorBidi"/>
          <w:sz w:val="22"/>
          <w:szCs w:val="22"/>
        </w:rPr>
        <w:footnoteRef/>
      </w:r>
      <w:r w:rsidRPr="00DE42B9">
        <w:rPr>
          <w:rFonts w:asciiTheme="majorBidi" w:hAnsiTheme="majorBidi" w:cstheme="majorBidi"/>
          <w:sz w:val="22"/>
          <w:szCs w:val="22"/>
        </w:rPr>
        <w:t>Bradley, Jana. Self-Published Books: An Empirical "Snapshot".</w:t>
      </w:r>
      <w:r w:rsidRPr="00DE42B9">
        <w:rPr>
          <w:rFonts w:asciiTheme="majorBidi" w:hAnsiTheme="majorBidi" w:cstheme="majorBidi"/>
          <w:sz w:val="22"/>
          <w:szCs w:val="22"/>
          <w:rtl/>
        </w:rPr>
        <w:t xml:space="preserve"> </w:t>
      </w:r>
      <w:r w:rsidRPr="00DE42B9">
        <w:rPr>
          <w:rFonts w:asciiTheme="majorBidi" w:hAnsiTheme="majorBidi" w:cstheme="majorBidi"/>
          <w:color w:val="000000" w:themeColor="text1"/>
          <w:sz w:val="22"/>
          <w:szCs w:val="22"/>
        </w:rPr>
        <w:t>Retrieved October  9, 2018, from</w:t>
      </w:r>
      <w:r w:rsidRPr="00DE42B9">
        <w:rPr>
          <w:rFonts w:asciiTheme="majorBidi" w:eastAsiaTheme="minorHAnsi" w:hAnsiTheme="majorBidi" w:cstheme="majorBidi"/>
          <w:sz w:val="22"/>
          <w:szCs w:val="22"/>
          <w:lang w:eastAsia="en-US"/>
        </w:rPr>
        <w:t xml:space="preserve"> </w:t>
      </w:r>
      <w:r w:rsidRPr="00DE42B9">
        <w:rPr>
          <w:rFonts w:asciiTheme="majorBidi" w:hAnsiTheme="majorBidi" w:cstheme="majorBidi"/>
          <w:sz w:val="22"/>
          <w:szCs w:val="22"/>
        </w:rPr>
        <w:t>https://eric.ed.gov/?q=self+publishing&amp;id=EJ972570</w:t>
      </w:r>
    </w:p>
  </w:footnote>
  <w:footnote w:id="24">
    <w:p w:rsidR="001263B6" w:rsidRPr="00DE42B9" w:rsidRDefault="001263B6" w:rsidP="001263B6">
      <w:pPr>
        <w:pStyle w:val="a5"/>
        <w:bidi w:val="0"/>
        <w:jc w:val="both"/>
        <w:rPr>
          <w:sz w:val="22"/>
          <w:szCs w:val="22"/>
        </w:rPr>
      </w:pPr>
      <w:r w:rsidRPr="00DE42B9">
        <w:rPr>
          <w:rStyle w:val="a6"/>
          <w:sz w:val="22"/>
          <w:szCs w:val="22"/>
        </w:rPr>
        <w:footnoteRef/>
      </w:r>
      <w:r w:rsidRPr="00DE42B9">
        <w:rPr>
          <w:sz w:val="22"/>
          <w:szCs w:val="22"/>
          <w:rtl/>
        </w:rPr>
        <w:t xml:space="preserve"> </w:t>
      </w:r>
      <w:r w:rsidRPr="00DE42B9">
        <w:rPr>
          <w:rFonts w:asciiTheme="majorBidi" w:hAnsiTheme="majorBidi" w:cstheme="majorBidi"/>
          <w:sz w:val="22"/>
          <w:szCs w:val="22"/>
        </w:rPr>
        <w:t>Ian Rowlands. scholarly communication in the digital environment: what do authors want?</w:t>
      </w:r>
      <w:r w:rsidRPr="00DE42B9">
        <w:rPr>
          <w:sz w:val="22"/>
          <w:szCs w:val="22"/>
        </w:rPr>
        <w:t>.</w:t>
      </w:r>
      <w:r w:rsidRPr="00DE42B9">
        <w:rPr>
          <w:rFonts w:asciiTheme="majorBidi" w:eastAsiaTheme="minorHAnsi" w:hAnsiTheme="majorBidi" w:cstheme="majorBidi"/>
          <w:sz w:val="22"/>
          <w:szCs w:val="22"/>
        </w:rPr>
        <w:t xml:space="preserve"> </w:t>
      </w:r>
      <w:r w:rsidRPr="00DE42B9">
        <w:rPr>
          <w:rFonts w:asciiTheme="majorBidi" w:hAnsiTheme="majorBidi" w:cstheme="majorBidi"/>
          <w:color w:val="000000" w:themeColor="text1"/>
          <w:sz w:val="22"/>
          <w:szCs w:val="22"/>
        </w:rPr>
        <w:t>Retrieved October  9, 2018, from</w:t>
      </w:r>
      <w:r w:rsidRPr="00DE42B9">
        <w:rPr>
          <w:rFonts w:asciiTheme="majorBidi" w:eastAsiaTheme="minorHAnsi" w:hAnsiTheme="majorBidi" w:cstheme="majorBidi"/>
          <w:sz w:val="22"/>
          <w:szCs w:val="22"/>
          <w:lang w:eastAsia="en-US"/>
        </w:rPr>
        <w:t xml:space="preserve"> </w:t>
      </w:r>
      <w:r w:rsidRPr="00DE42B9">
        <w:rPr>
          <w:rFonts w:asciiTheme="majorBidi" w:eastAsiaTheme="minorHAnsi" w:hAnsiTheme="majorBidi" w:cstheme="majorBidi"/>
          <w:sz w:val="22"/>
          <w:szCs w:val="22"/>
        </w:rPr>
        <w:t>http://firstmonday.org/htbin/cgiwrap/bin/ojs/index.php/fm</w:t>
      </w:r>
    </w:p>
  </w:footnote>
  <w:footnote w:id="25">
    <w:p w:rsidR="001263B6" w:rsidRPr="00DE42B9" w:rsidRDefault="001263B6" w:rsidP="001263B6">
      <w:pPr>
        <w:pStyle w:val="a5"/>
        <w:bidi w:val="0"/>
        <w:jc w:val="both"/>
        <w:rPr>
          <w:rFonts w:asciiTheme="majorBidi" w:hAnsiTheme="majorBidi" w:cstheme="majorBidi"/>
          <w:sz w:val="22"/>
          <w:szCs w:val="22"/>
        </w:rPr>
      </w:pPr>
      <w:r w:rsidRPr="00DE42B9">
        <w:rPr>
          <w:rStyle w:val="a6"/>
          <w:rFonts w:asciiTheme="majorBidi" w:hAnsiTheme="majorBidi" w:cstheme="majorBidi"/>
          <w:sz w:val="22"/>
          <w:szCs w:val="22"/>
        </w:rPr>
        <w:footnoteRef/>
      </w:r>
      <w:r w:rsidRPr="00DE42B9">
        <w:rPr>
          <w:rFonts w:asciiTheme="majorBidi" w:hAnsiTheme="majorBidi" w:cstheme="majorBidi"/>
          <w:sz w:val="22"/>
          <w:szCs w:val="22"/>
          <w:rtl/>
        </w:rPr>
        <w:t xml:space="preserve"> </w:t>
      </w:r>
      <w:hyperlink r:id="rId1" w:history="1">
        <w:r w:rsidRPr="00DE42B9">
          <w:rPr>
            <w:rStyle w:val="Hyperlink"/>
            <w:rFonts w:asciiTheme="majorBidi" w:hAnsiTheme="majorBidi"/>
            <w:color w:val="auto"/>
            <w:sz w:val="22"/>
            <w:szCs w:val="22"/>
          </w:rPr>
          <w:t>Bhaskar Mukherjee</w:t>
        </w:r>
      </w:hyperlink>
      <w:r w:rsidRPr="00DE42B9">
        <w:rPr>
          <w:rFonts w:asciiTheme="majorBidi" w:hAnsiTheme="majorBidi" w:cstheme="majorBidi"/>
          <w:sz w:val="22"/>
          <w:szCs w:val="22"/>
        </w:rPr>
        <w:t xml:space="preserve">. Scholarly Communication: A Journey from Print to Web. </w:t>
      </w:r>
      <w:r w:rsidRPr="00DE42B9">
        <w:rPr>
          <w:rFonts w:asciiTheme="majorBidi" w:hAnsiTheme="majorBidi" w:cstheme="majorBidi"/>
          <w:color w:val="000000" w:themeColor="text1"/>
          <w:sz w:val="22"/>
          <w:szCs w:val="22"/>
        </w:rPr>
        <w:t>Retrieved October  9, 2018, from</w:t>
      </w:r>
      <w:r w:rsidRPr="00DE42B9">
        <w:rPr>
          <w:rFonts w:asciiTheme="majorBidi" w:eastAsiaTheme="minorHAnsi" w:hAnsiTheme="majorBidi" w:cstheme="majorBidi"/>
          <w:sz w:val="22"/>
          <w:szCs w:val="22"/>
          <w:lang w:eastAsia="en-US"/>
        </w:rPr>
        <w:t xml:space="preserve"> </w:t>
      </w:r>
      <w:hyperlink r:id="rId2" w:history="1">
        <w:r w:rsidRPr="00DE42B9">
          <w:rPr>
            <w:rStyle w:val="Hyperlink"/>
            <w:rFonts w:asciiTheme="majorBidi" w:hAnsiTheme="majorBidi"/>
            <w:color w:val="auto"/>
            <w:sz w:val="22"/>
            <w:szCs w:val="22"/>
          </w:rPr>
          <w:t>http://www.ariadne.ac.uk/issue42/harnad/</w:t>
        </w:r>
      </w:hyperlink>
    </w:p>
  </w:footnote>
  <w:footnote w:id="26">
    <w:p w:rsidR="001263B6" w:rsidRPr="00DE42B9" w:rsidRDefault="001263B6" w:rsidP="001263B6">
      <w:pPr>
        <w:pStyle w:val="a5"/>
        <w:bidi w:val="0"/>
        <w:jc w:val="both"/>
        <w:rPr>
          <w:rFonts w:asciiTheme="majorBidi" w:hAnsiTheme="majorBidi" w:cstheme="majorBidi"/>
          <w:sz w:val="22"/>
          <w:szCs w:val="22"/>
          <w:lang w:bidi="ar-EG"/>
        </w:rPr>
      </w:pPr>
      <w:r w:rsidRPr="00DE42B9">
        <w:rPr>
          <w:rStyle w:val="a6"/>
          <w:rFonts w:asciiTheme="majorBidi" w:hAnsiTheme="majorBidi" w:cstheme="majorBidi"/>
          <w:sz w:val="22"/>
          <w:szCs w:val="22"/>
        </w:rPr>
        <w:footnoteRef/>
      </w:r>
      <w:r w:rsidRPr="00DE42B9">
        <w:rPr>
          <w:rFonts w:asciiTheme="majorBidi" w:hAnsiTheme="majorBidi" w:cstheme="majorBidi"/>
          <w:sz w:val="22"/>
          <w:szCs w:val="22"/>
        </w:rPr>
        <w:t>Academic publishing</w:t>
      </w:r>
      <w:r w:rsidRPr="00DE42B9">
        <w:rPr>
          <w:rFonts w:asciiTheme="majorBidi" w:hAnsiTheme="majorBidi" w:cstheme="majorBidi"/>
          <w:sz w:val="22"/>
          <w:szCs w:val="22"/>
          <w:lang w:bidi="ar-EG"/>
        </w:rPr>
        <w:t>.</w:t>
      </w:r>
      <w:r w:rsidRPr="00DE42B9">
        <w:rPr>
          <w:rFonts w:asciiTheme="majorBidi" w:hAnsiTheme="majorBidi" w:cstheme="majorBidi"/>
          <w:color w:val="000000" w:themeColor="text1"/>
          <w:sz w:val="22"/>
          <w:szCs w:val="22"/>
        </w:rPr>
        <w:t xml:space="preserve"> Retrieved October  9, 2018, from</w:t>
      </w:r>
      <w:r w:rsidRPr="00DE42B9">
        <w:rPr>
          <w:rFonts w:asciiTheme="majorBidi" w:hAnsiTheme="majorBidi" w:cstheme="majorBidi"/>
          <w:sz w:val="22"/>
          <w:szCs w:val="22"/>
        </w:rPr>
        <w:t xml:space="preserve"> </w:t>
      </w:r>
      <w:r w:rsidRPr="00DE42B9">
        <w:rPr>
          <w:rFonts w:asciiTheme="majorBidi" w:hAnsiTheme="majorBidi" w:cstheme="majorBidi"/>
          <w:sz w:val="22"/>
          <w:szCs w:val="22"/>
          <w:lang w:bidi="ar-EG"/>
        </w:rPr>
        <w:t>https://</w:t>
      </w:r>
      <w:r>
        <w:rPr>
          <w:rFonts w:asciiTheme="majorBidi" w:hAnsiTheme="majorBidi" w:cstheme="majorBidi"/>
          <w:sz w:val="22"/>
          <w:szCs w:val="22"/>
          <w:lang w:bidi="ar-EG"/>
        </w:rPr>
        <w:t xml:space="preserve"> </w:t>
      </w:r>
      <w:r w:rsidRPr="00DE42B9">
        <w:rPr>
          <w:rFonts w:asciiTheme="majorBidi" w:hAnsiTheme="majorBidi" w:cstheme="majorBidi"/>
          <w:sz w:val="22"/>
          <w:szCs w:val="22"/>
          <w:lang w:bidi="ar-EG"/>
        </w:rPr>
        <w:t>en.</w:t>
      </w:r>
      <w:r>
        <w:rPr>
          <w:rFonts w:asciiTheme="majorBidi" w:hAnsiTheme="majorBidi" w:cstheme="majorBidi"/>
          <w:sz w:val="22"/>
          <w:szCs w:val="22"/>
          <w:lang w:bidi="ar-EG"/>
        </w:rPr>
        <w:t xml:space="preserve"> </w:t>
      </w:r>
      <w:r w:rsidRPr="00DE42B9">
        <w:rPr>
          <w:rFonts w:asciiTheme="majorBidi" w:hAnsiTheme="majorBidi" w:cstheme="majorBidi"/>
          <w:sz w:val="22"/>
          <w:szCs w:val="22"/>
          <w:lang w:bidi="ar-EG"/>
        </w:rPr>
        <w:t>Wikipedia</w:t>
      </w:r>
      <w:r>
        <w:rPr>
          <w:rFonts w:asciiTheme="majorBidi" w:hAnsiTheme="majorBidi" w:cstheme="majorBidi"/>
          <w:sz w:val="22"/>
          <w:szCs w:val="22"/>
          <w:lang w:bidi="ar-EG"/>
        </w:rPr>
        <w:t xml:space="preserve"> </w:t>
      </w:r>
      <w:r w:rsidRPr="00DE42B9">
        <w:rPr>
          <w:rFonts w:asciiTheme="majorBidi" w:hAnsiTheme="majorBidi" w:cstheme="majorBidi"/>
          <w:sz w:val="22"/>
          <w:szCs w:val="22"/>
          <w:lang w:bidi="ar-EG"/>
        </w:rPr>
        <w:t>.org/wiki/Academic_publishing</w:t>
      </w:r>
    </w:p>
  </w:footnote>
  <w:footnote w:id="27">
    <w:p w:rsidR="001263B6" w:rsidRPr="00DE42B9" w:rsidRDefault="001263B6" w:rsidP="001263B6">
      <w:pPr>
        <w:pStyle w:val="a5"/>
        <w:bidi w:val="0"/>
        <w:jc w:val="both"/>
        <w:rPr>
          <w:sz w:val="22"/>
          <w:szCs w:val="22"/>
          <w:lang w:bidi="ar-EG"/>
        </w:rPr>
      </w:pPr>
      <w:r w:rsidRPr="00DE42B9">
        <w:rPr>
          <w:rStyle w:val="a6"/>
          <w:sz w:val="22"/>
          <w:szCs w:val="22"/>
        </w:rPr>
        <w:footnoteRef/>
      </w:r>
      <w:r w:rsidRPr="00DE42B9">
        <w:rPr>
          <w:sz w:val="22"/>
          <w:szCs w:val="22"/>
          <w:lang w:bidi="ar-EG"/>
        </w:rPr>
        <w:t>Vanity press.</w:t>
      </w:r>
      <w:r w:rsidRPr="00DE42B9">
        <w:rPr>
          <w:rFonts w:asciiTheme="majorBidi" w:hAnsiTheme="majorBidi" w:cstheme="majorBidi"/>
          <w:color w:val="000000" w:themeColor="text1"/>
          <w:sz w:val="22"/>
          <w:szCs w:val="22"/>
        </w:rPr>
        <w:t xml:space="preserve"> Retrieved October  9, 2018, from</w:t>
      </w:r>
      <w:r w:rsidRPr="00DE42B9">
        <w:rPr>
          <w:sz w:val="22"/>
          <w:szCs w:val="22"/>
        </w:rPr>
        <w:t xml:space="preserve"> </w:t>
      </w:r>
      <w:r w:rsidRPr="00DE42B9">
        <w:rPr>
          <w:sz w:val="22"/>
          <w:szCs w:val="22"/>
          <w:lang w:bidi="ar-EG"/>
        </w:rPr>
        <w:t>https://en.wikipedia.org/wiki/Vanity_press</w:t>
      </w:r>
    </w:p>
  </w:footnote>
  <w:footnote w:id="28">
    <w:p w:rsidR="001263B6" w:rsidRPr="00DE42B9" w:rsidRDefault="001263B6" w:rsidP="001263B6">
      <w:pPr>
        <w:pStyle w:val="a5"/>
        <w:bidi w:val="0"/>
        <w:jc w:val="both"/>
        <w:rPr>
          <w:sz w:val="22"/>
          <w:szCs w:val="22"/>
          <w:lang w:bidi="ar-EG"/>
        </w:rPr>
      </w:pPr>
      <w:r w:rsidRPr="00DE42B9">
        <w:rPr>
          <w:rStyle w:val="a6"/>
          <w:sz w:val="22"/>
          <w:szCs w:val="22"/>
        </w:rPr>
        <w:footnoteRef/>
      </w:r>
      <w:r w:rsidRPr="00DE42B9">
        <w:rPr>
          <w:sz w:val="22"/>
          <w:szCs w:val="22"/>
          <w:rtl/>
        </w:rPr>
        <w:t xml:space="preserve"> </w:t>
      </w:r>
      <w:r w:rsidRPr="00DE42B9">
        <w:rPr>
          <w:sz w:val="22"/>
          <w:szCs w:val="22"/>
          <w:lang w:bidi="ar-EG"/>
        </w:rPr>
        <w:t>Rebecca Langley.</w:t>
      </w:r>
      <w:r w:rsidRPr="00DE42B9">
        <w:rPr>
          <w:sz w:val="22"/>
          <w:szCs w:val="22"/>
        </w:rPr>
        <w:t xml:space="preserve"> </w:t>
      </w:r>
      <w:r w:rsidRPr="00DE42B9">
        <w:rPr>
          <w:sz w:val="22"/>
          <w:szCs w:val="22"/>
          <w:lang w:bidi="ar-EG"/>
        </w:rPr>
        <w:t>Everything You Need To Know About Hybrid Publishing.</w:t>
      </w:r>
      <w:r w:rsidRPr="00DE42B9">
        <w:rPr>
          <w:sz w:val="22"/>
          <w:szCs w:val="22"/>
        </w:rPr>
        <w:t xml:space="preserve"> </w:t>
      </w:r>
      <w:r w:rsidRPr="00DE42B9">
        <w:rPr>
          <w:sz w:val="22"/>
          <w:szCs w:val="22"/>
          <w:lang w:bidi="ar-EG"/>
        </w:rPr>
        <w:t>https://www.standoutbooks.com</w:t>
      </w:r>
    </w:p>
  </w:footnote>
  <w:footnote w:id="29">
    <w:p w:rsidR="001263B6" w:rsidRPr="00DE42B9" w:rsidRDefault="001263B6" w:rsidP="001263B6">
      <w:pPr>
        <w:autoSpaceDE w:val="0"/>
        <w:autoSpaceDN w:val="0"/>
        <w:bidi w:val="0"/>
        <w:adjustRightInd w:val="0"/>
        <w:spacing w:after="0" w:line="240" w:lineRule="auto"/>
        <w:jc w:val="both"/>
        <w:rPr>
          <w:rFonts w:asciiTheme="majorBidi" w:hAnsiTheme="majorBidi" w:cstheme="majorBidi"/>
          <w:i/>
          <w:iCs/>
        </w:rPr>
      </w:pPr>
      <w:r w:rsidRPr="00DE42B9">
        <w:rPr>
          <w:rStyle w:val="a6"/>
          <w:rFonts w:asciiTheme="majorBidi" w:hAnsiTheme="majorBidi" w:cstheme="majorBidi"/>
        </w:rPr>
        <w:footnoteRef/>
      </w:r>
      <w:r w:rsidRPr="00DE42B9">
        <w:rPr>
          <w:rFonts w:asciiTheme="majorBidi" w:hAnsiTheme="majorBidi" w:cstheme="majorBidi"/>
          <w:rtl/>
        </w:rPr>
        <w:t xml:space="preserve"> </w:t>
      </w:r>
      <w:r w:rsidRPr="00DE42B9">
        <w:rPr>
          <w:rFonts w:asciiTheme="majorBidi" w:eastAsia="SimSun" w:hAnsiTheme="majorBidi" w:cstheme="majorBidi"/>
          <w:lang w:eastAsia="zh-CN" w:bidi="ar-EG"/>
        </w:rPr>
        <w:t>Van Rooyen, B. 2005. Get your book published in 30 (relatively) easy steps: a handson guide for South African authors. Johannesburg: Penguin Books South Africa</w:t>
      </w:r>
    </w:p>
  </w:footnote>
  <w:footnote w:id="30">
    <w:p w:rsidR="001263B6" w:rsidRPr="00DE42B9" w:rsidRDefault="001263B6" w:rsidP="001263B6">
      <w:pPr>
        <w:pStyle w:val="a5"/>
        <w:bidi w:val="0"/>
        <w:jc w:val="both"/>
        <w:rPr>
          <w:sz w:val="22"/>
          <w:szCs w:val="22"/>
        </w:rPr>
      </w:pPr>
      <w:r w:rsidRPr="00DE42B9">
        <w:rPr>
          <w:rStyle w:val="a6"/>
          <w:sz w:val="22"/>
          <w:szCs w:val="22"/>
        </w:rPr>
        <w:footnoteRef/>
      </w:r>
      <w:r w:rsidRPr="00DE42B9">
        <w:rPr>
          <w:sz w:val="22"/>
          <w:szCs w:val="22"/>
          <w:rtl/>
        </w:rPr>
        <w:t xml:space="preserve"> </w:t>
      </w:r>
      <w:r w:rsidRPr="00DE42B9">
        <w:rPr>
          <w:sz w:val="22"/>
          <w:szCs w:val="22"/>
        </w:rPr>
        <w:t>Self-publishing.</w:t>
      </w:r>
      <w:r w:rsidRPr="00DE42B9">
        <w:rPr>
          <w:sz w:val="22"/>
          <w:szCs w:val="22"/>
          <w:lang w:bidi="ar-EG"/>
        </w:rPr>
        <w:t xml:space="preserve"> </w:t>
      </w:r>
      <w:r w:rsidRPr="00DE42B9">
        <w:rPr>
          <w:rFonts w:asciiTheme="majorBidi" w:hAnsiTheme="majorBidi" w:cstheme="majorBidi"/>
          <w:color w:val="000000" w:themeColor="text1"/>
          <w:sz w:val="22"/>
          <w:szCs w:val="22"/>
        </w:rPr>
        <w:t>Retrieved October  9, 2018, from</w:t>
      </w:r>
      <w:r w:rsidRPr="00DE42B9">
        <w:rPr>
          <w:rFonts w:asciiTheme="majorBidi" w:eastAsiaTheme="minorHAnsi" w:hAnsiTheme="majorBidi" w:cstheme="majorBidi"/>
          <w:sz w:val="22"/>
          <w:szCs w:val="22"/>
          <w:lang w:eastAsia="en-US"/>
        </w:rPr>
        <w:t xml:space="preserve"> </w:t>
      </w:r>
      <w:r w:rsidRPr="00DE42B9">
        <w:rPr>
          <w:sz w:val="22"/>
          <w:szCs w:val="22"/>
          <w:lang w:bidi="ar-EG"/>
        </w:rPr>
        <w:t>https://en.wikipedia.org/</w:t>
      </w:r>
    </w:p>
  </w:footnote>
  <w:footnote w:id="31">
    <w:p w:rsidR="001263B6" w:rsidRPr="00DE42B9" w:rsidRDefault="001263B6" w:rsidP="001263B6">
      <w:pPr>
        <w:pStyle w:val="a5"/>
        <w:bidi w:val="0"/>
        <w:jc w:val="both"/>
        <w:rPr>
          <w:sz w:val="22"/>
          <w:szCs w:val="22"/>
          <w:lang w:bidi="ar-EG"/>
        </w:rPr>
      </w:pPr>
      <w:r w:rsidRPr="00DE42B9">
        <w:rPr>
          <w:rStyle w:val="a6"/>
          <w:sz w:val="22"/>
          <w:szCs w:val="22"/>
        </w:rPr>
        <w:footnoteRef/>
      </w:r>
      <w:r w:rsidRPr="00DE42B9">
        <w:rPr>
          <w:sz w:val="22"/>
          <w:szCs w:val="22"/>
          <w:rtl/>
        </w:rPr>
        <w:t xml:space="preserve"> </w:t>
      </w:r>
      <w:r w:rsidRPr="00DE42B9">
        <w:rPr>
          <w:sz w:val="22"/>
          <w:szCs w:val="22"/>
          <w:lang w:bidi="ar-EG"/>
        </w:rPr>
        <w:t>What does Print on Demand (POD) mean?.</w:t>
      </w:r>
      <w:r w:rsidRPr="00DE42B9">
        <w:rPr>
          <w:rFonts w:asciiTheme="majorBidi" w:hAnsiTheme="majorBidi" w:cstheme="majorBidi"/>
          <w:color w:val="000000" w:themeColor="text1"/>
          <w:sz w:val="22"/>
          <w:szCs w:val="22"/>
        </w:rPr>
        <w:t xml:space="preserve"> Retrieved October  9, 2018, from</w:t>
      </w:r>
      <w:r w:rsidRPr="00DE42B9">
        <w:rPr>
          <w:sz w:val="22"/>
          <w:szCs w:val="22"/>
        </w:rPr>
        <w:t xml:space="preserve"> </w:t>
      </w:r>
      <w:r w:rsidRPr="00DE42B9">
        <w:rPr>
          <w:sz w:val="22"/>
          <w:szCs w:val="22"/>
          <w:lang w:bidi="ar-EG"/>
        </w:rPr>
        <w:t>https://www.techopedia.com.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524B"/>
    <w:multiLevelType w:val="hybridMultilevel"/>
    <w:tmpl w:val="ABD22D34"/>
    <w:lvl w:ilvl="0" w:tplc="04090005">
      <w:start w:val="1"/>
      <w:numFmt w:val="bullet"/>
      <w:lvlText w:val=""/>
      <w:lvlJc w:val="left"/>
      <w:pPr>
        <w:ind w:left="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C373979"/>
    <w:multiLevelType w:val="hybridMultilevel"/>
    <w:tmpl w:val="47F27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E7547"/>
    <w:multiLevelType w:val="hybridMultilevel"/>
    <w:tmpl w:val="37A2C3B4"/>
    <w:lvl w:ilvl="0" w:tplc="0409000F">
      <w:start w:val="1"/>
      <w:numFmt w:val="decimal"/>
      <w:lvlText w:val="%1."/>
      <w:lvlJc w:val="left"/>
      <w:pPr>
        <w:ind w:left="360" w:hanging="360"/>
      </w:pPr>
      <w:rPr>
        <w:rFonts w:hint="default"/>
      </w:rPr>
    </w:lvl>
    <w:lvl w:ilvl="1" w:tplc="04090013">
      <w:start w:val="1"/>
      <w:numFmt w:val="arabicAlpha"/>
      <w:lvlText w:val="%2-"/>
      <w:lvlJc w:val="center"/>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4C02D1"/>
    <w:multiLevelType w:val="hybridMultilevel"/>
    <w:tmpl w:val="92BA88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D85AE3"/>
    <w:multiLevelType w:val="hybridMultilevel"/>
    <w:tmpl w:val="0DF4C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D62BC"/>
    <w:multiLevelType w:val="hybridMultilevel"/>
    <w:tmpl w:val="C45C9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9A647E"/>
    <w:multiLevelType w:val="hybridMultilevel"/>
    <w:tmpl w:val="E8B2977C"/>
    <w:lvl w:ilvl="0" w:tplc="04090013">
      <w:start w:val="1"/>
      <w:numFmt w:val="arabicAlpha"/>
      <w:lvlText w:val="%1-"/>
      <w:lvlJc w:val="center"/>
      <w:pPr>
        <w:ind w:left="360" w:hanging="360"/>
      </w:pPr>
      <w:rPr>
        <w:rFonts w:hint="default"/>
      </w:rPr>
    </w:lvl>
    <w:lvl w:ilvl="1" w:tplc="04090013">
      <w:start w:val="1"/>
      <w:numFmt w:val="arabicAlpha"/>
      <w:lvlText w:val="%2-"/>
      <w:lvlJc w:val="center"/>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4F45D7A"/>
    <w:multiLevelType w:val="hybridMultilevel"/>
    <w:tmpl w:val="AC5E4218"/>
    <w:lvl w:ilvl="0" w:tplc="0409000F">
      <w:start w:val="1"/>
      <w:numFmt w:val="decimal"/>
      <w:lvlText w:val="%1."/>
      <w:lvlJc w:val="left"/>
      <w:pPr>
        <w:ind w:left="360" w:hanging="360"/>
      </w:pPr>
      <w:rPr>
        <w:rFonts w:hint="default"/>
        <w:sz w:val="24"/>
      </w:rPr>
    </w:lvl>
    <w:lvl w:ilvl="1" w:tplc="03AC4368">
      <w:start w:val="1"/>
      <w:numFmt w:val="decimal"/>
      <w:lvlText w:val="%2."/>
      <w:lvlJc w:val="left"/>
      <w:pPr>
        <w:ind w:left="1080" w:hanging="360"/>
      </w:pPr>
      <w:rPr>
        <w:rFonts w:hint="default"/>
      </w:rPr>
    </w:lvl>
    <w:lvl w:ilvl="2" w:tplc="EF1ED1C6">
      <w:numFmt w:val="bullet"/>
      <w:lvlText w:val="-"/>
      <w:lvlJc w:val="left"/>
      <w:pPr>
        <w:ind w:left="1800" w:hanging="360"/>
      </w:pPr>
      <w:rPr>
        <w:rFonts w:ascii="Times New Roman" w:eastAsiaTheme="minorHAnsi"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10713BA"/>
    <w:multiLevelType w:val="hybridMultilevel"/>
    <w:tmpl w:val="4DFC223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7432AB"/>
    <w:multiLevelType w:val="hybridMultilevel"/>
    <w:tmpl w:val="10D65D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A792797"/>
    <w:multiLevelType w:val="hybridMultilevel"/>
    <w:tmpl w:val="AA8C42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AD51BB0"/>
    <w:multiLevelType w:val="hybridMultilevel"/>
    <w:tmpl w:val="AA8C42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5"/>
  </w:num>
  <w:num w:numId="4">
    <w:abstractNumId w:val="8"/>
  </w:num>
  <w:num w:numId="5">
    <w:abstractNumId w:val="9"/>
  </w:num>
  <w:num w:numId="6">
    <w:abstractNumId w:val="7"/>
  </w:num>
  <w:num w:numId="7">
    <w:abstractNumId w:val="10"/>
  </w:num>
  <w:num w:numId="8">
    <w:abstractNumId w:val="3"/>
  </w:num>
  <w:num w:numId="9">
    <w:abstractNumId w:val="11"/>
  </w:num>
  <w:num w:numId="10">
    <w:abstractNumId w:val="6"/>
  </w:num>
  <w:num w:numId="11">
    <w:abstractNumId w:val="4"/>
  </w:num>
  <w:num w:numId="12">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263B6"/>
    <w:rsid w:val="001263B6"/>
    <w:rsid w:val="00135086"/>
    <w:rsid w:val="00286148"/>
    <w:rsid w:val="006D67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3B6"/>
    <w:pPr>
      <w:bidi/>
    </w:pPr>
  </w:style>
  <w:style w:type="paragraph" w:styleId="1">
    <w:name w:val="heading 1"/>
    <w:basedOn w:val="a"/>
    <w:next w:val="a"/>
    <w:link w:val="1Char"/>
    <w:uiPriority w:val="9"/>
    <w:qFormat/>
    <w:rsid w:val="001263B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zh-CN"/>
    </w:rPr>
  </w:style>
  <w:style w:type="paragraph" w:styleId="2">
    <w:name w:val="heading 2"/>
    <w:basedOn w:val="a"/>
    <w:next w:val="a"/>
    <w:link w:val="2Char"/>
    <w:uiPriority w:val="9"/>
    <w:unhideWhenUsed/>
    <w:qFormat/>
    <w:rsid w:val="001263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1263B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1263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263B6"/>
    <w:rPr>
      <w:rFonts w:asciiTheme="majorHAnsi" w:eastAsiaTheme="majorEastAsia" w:hAnsiTheme="majorHAnsi" w:cstheme="majorBidi"/>
      <w:b/>
      <w:bCs/>
      <w:color w:val="365F91" w:themeColor="accent1" w:themeShade="BF"/>
      <w:sz w:val="28"/>
      <w:szCs w:val="28"/>
      <w:lang w:eastAsia="zh-CN"/>
    </w:rPr>
  </w:style>
  <w:style w:type="character" w:customStyle="1" w:styleId="2Char">
    <w:name w:val="عنوان 2 Char"/>
    <w:basedOn w:val="a0"/>
    <w:link w:val="2"/>
    <w:uiPriority w:val="9"/>
    <w:rsid w:val="001263B6"/>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1263B6"/>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semiHidden/>
    <w:rsid w:val="001263B6"/>
    <w:rPr>
      <w:rFonts w:asciiTheme="majorHAnsi" w:eastAsiaTheme="majorEastAsia" w:hAnsiTheme="majorHAnsi" w:cstheme="majorBidi"/>
      <w:b/>
      <w:bCs/>
      <w:i/>
      <w:iCs/>
      <w:color w:val="4F81BD" w:themeColor="accent1"/>
    </w:rPr>
  </w:style>
  <w:style w:type="character" w:styleId="Hyperlink">
    <w:name w:val="Hyperlink"/>
    <w:basedOn w:val="a0"/>
    <w:uiPriority w:val="99"/>
    <w:rsid w:val="001263B6"/>
    <w:rPr>
      <w:color w:val="0000FF"/>
      <w:u w:val="single"/>
    </w:rPr>
  </w:style>
  <w:style w:type="paragraph" w:styleId="a3">
    <w:name w:val="List Paragraph"/>
    <w:basedOn w:val="a"/>
    <w:uiPriority w:val="34"/>
    <w:qFormat/>
    <w:rsid w:val="001263B6"/>
    <w:pPr>
      <w:ind w:left="720"/>
      <w:contextualSpacing/>
    </w:pPr>
  </w:style>
  <w:style w:type="character" w:styleId="a4">
    <w:name w:val="Strong"/>
    <w:basedOn w:val="a0"/>
    <w:uiPriority w:val="22"/>
    <w:qFormat/>
    <w:rsid w:val="001263B6"/>
    <w:rPr>
      <w:b/>
      <w:bCs/>
    </w:rPr>
  </w:style>
  <w:style w:type="paragraph" w:styleId="a5">
    <w:name w:val="footnote text"/>
    <w:basedOn w:val="a"/>
    <w:link w:val="Char"/>
    <w:uiPriority w:val="99"/>
    <w:unhideWhenUsed/>
    <w:rsid w:val="001263B6"/>
    <w:pPr>
      <w:spacing w:after="0" w:line="240" w:lineRule="auto"/>
    </w:pPr>
    <w:rPr>
      <w:rFonts w:ascii="Times New Roman" w:eastAsia="SimSun" w:hAnsi="Times New Roman" w:cs="Times New Roman"/>
      <w:sz w:val="20"/>
      <w:szCs w:val="20"/>
      <w:lang w:eastAsia="zh-CN"/>
    </w:rPr>
  </w:style>
  <w:style w:type="character" w:customStyle="1" w:styleId="Char">
    <w:name w:val="نص حاشية سفلية Char"/>
    <w:basedOn w:val="a0"/>
    <w:link w:val="a5"/>
    <w:uiPriority w:val="99"/>
    <w:rsid w:val="001263B6"/>
    <w:rPr>
      <w:rFonts w:ascii="Times New Roman" w:eastAsia="SimSun" w:hAnsi="Times New Roman" w:cs="Times New Roman"/>
      <w:sz w:val="20"/>
      <w:szCs w:val="20"/>
      <w:lang w:eastAsia="zh-CN"/>
    </w:rPr>
  </w:style>
  <w:style w:type="character" w:styleId="a6">
    <w:name w:val="footnote reference"/>
    <w:basedOn w:val="a0"/>
    <w:uiPriority w:val="99"/>
    <w:unhideWhenUsed/>
    <w:rsid w:val="001263B6"/>
    <w:rPr>
      <w:vertAlign w:val="superscript"/>
    </w:rPr>
  </w:style>
  <w:style w:type="paragraph" w:styleId="a7">
    <w:name w:val="Title"/>
    <w:basedOn w:val="a"/>
    <w:link w:val="Char0"/>
    <w:qFormat/>
    <w:rsid w:val="001263B6"/>
    <w:pPr>
      <w:spacing w:after="0" w:line="240" w:lineRule="auto"/>
      <w:jc w:val="center"/>
    </w:pPr>
    <w:rPr>
      <w:rFonts w:ascii="Times New Roman" w:eastAsia="Times New Roman" w:hAnsi="Times New Roman" w:cs="Monotype Koufi"/>
      <w:sz w:val="26"/>
      <w:szCs w:val="30"/>
    </w:rPr>
  </w:style>
  <w:style w:type="character" w:customStyle="1" w:styleId="Char0">
    <w:name w:val="العنوان Char"/>
    <w:basedOn w:val="a0"/>
    <w:link w:val="a7"/>
    <w:rsid w:val="001263B6"/>
    <w:rPr>
      <w:rFonts w:ascii="Times New Roman" w:eastAsia="Times New Roman" w:hAnsi="Times New Roman" w:cs="Monotype Koufi"/>
      <w:sz w:val="26"/>
      <w:szCs w:val="30"/>
    </w:rPr>
  </w:style>
  <w:style w:type="paragraph" w:styleId="a8">
    <w:name w:val="caption"/>
    <w:basedOn w:val="a"/>
    <w:next w:val="a"/>
    <w:unhideWhenUsed/>
    <w:qFormat/>
    <w:rsid w:val="001263B6"/>
    <w:pPr>
      <w:spacing w:line="240" w:lineRule="auto"/>
    </w:pPr>
    <w:rPr>
      <w:rFonts w:ascii="Times New Roman" w:eastAsia="SimSun" w:hAnsi="Times New Roman" w:cs="Times New Roman"/>
      <w:b/>
      <w:bCs/>
      <w:color w:val="4F81BD"/>
      <w:sz w:val="18"/>
      <w:szCs w:val="18"/>
      <w:lang w:eastAsia="zh-CN"/>
    </w:rPr>
  </w:style>
  <w:style w:type="table" w:styleId="a9">
    <w:name w:val="Table Grid"/>
    <w:basedOn w:val="a1"/>
    <w:uiPriority w:val="59"/>
    <w:rsid w:val="001263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1263B6"/>
    <w:pPr>
      <w:bidi/>
      <w:spacing w:after="0" w:line="240" w:lineRule="auto"/>
    </w:pPr>
  </w:style>
  <w:style w:type="paragraph" w:styleId="ab">
    <w:name w:val="Balloon Text"/>
    <w:basedOn w:val="a"/>
    <w:link w:val="Char1"/>
    <w:uiPriority w:val="99"/>
    <w:semiHidden/>
    <w:unhideWhenUsed/>
    <w:rsid w:val="001263B6"/>
    <w:pPr>
      <w:spacing w:after="0" w:line="240" w:lineRule="auto"/>
    </w:pPr>
    <w:rPr>
      <w:rFonts w:ascii="Tahoma" w:hAnsi="Tahoma" w:cs="Tahoma"/>
      <w:sz w:val="16"/>
      <w:szCs w:val="16"/>
    </w:rPr>
  </w:style>
  <w:style w:type="character" w:customStyle="1" w:styleId="Char1">
    <w:name w:val="نص في بالون Char"/>
    <w:basedOn w:val="a0"/>
    <w:link w:val="ab"/>
    <w:uiPriority w:val="99"/>
    <w:semiHidden/>
    <w:rsid w:val="001263B6"/>
    <w:rPr>
      <w:rFonts w:ascii="Tahoma" w:hAnsi="Tahoma" w:cs="Tahoma"/>
      <w:sz w:val="16"/>
      <w:szCs w:val="16"/>
    </w:rPr>
  </w:style>
  <w:style w:type="paragraph" w:styleId="ac">
    <w:name w:val="Normal (Web)"/>
    <w:basedOn w:val="a"/>
    <w:uiPriority w:val="99"/>
    <w:unhideWhenUsed/>
    <w:rsid w:val="001263B6"/>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ad">
    <w:name w:val="header"/>
    <w:basedOn w:val="a"/>
    <w:link w:val="Char2"/>
    <w:uiPriority w:val="99"/>
    <w:semiHidden/>
    <w:unhideWhenUsed/>
    <w:rsid w:val="001263B6"/>
    <w:pPr>
      <w:tabs>
        <w:tab w:val="center" w:pos="4153"/>
        <w:tab w:val="right" w:pos="8306"/>
      </w:tabs>
      <w:spacing w:after="0" w:line="240" w:lineRule="auto"/>
    </w:pPr>
  </w:style>
  <w:style w:type="character" w:customStyle="1" w:styleId="Char2">
    <w:name w:val="رأس صفحة Char"/>
    <w:basedOn w:val="a0"/>
    <w:link w:val="ad"/>
    <w:uiPriority w:val="99"/>
    <w:semiHidden/>
    <w:rsid w:val="001263B6"/>
  </w:style>
  <w:style w:type="paragraph" w:styleId="ae">
    <w:name w:val="footer"/>
    <w:basedOn w:val="a"/>
    <w:link w:val="Char3"/>
    <w:uiPriority w:val="99"/>
    <w:unhideWhenUsed/>
    <w:rsid w:val="001263B6"/>
    <w:pPr>
      <w:tabs>
        <w:tab w:val="center" w:pos="4153"/>
        <w:tab w:val="right" w:pos="8306"/>
      </w:tabs>
      <w:spacing w:after="0" w:line="240" w:lineRule="auto"/>
    </w:pPr>
  </w:style>
  <w:style w:type="character" w:customStyle="1" w:styleId="Char3">
    <w:name w:val="تذييل صفحة Char"/>
    <w:basedOn w:val="a0"/>
    <w:link w:val="ae"/>
    <w:uiPriority w:val="99"/>
    <w:rsid w:val="001263B6"/>
  </w:style>
  <w:style w:type="paragraph" w:customStyle="1" w:styleId="Default">
    <w:name w:val="Default"/>
    <w:rsid w:val="001263B6"/>
    <w:pPr>
      <w:autoSpaceDE w:val="0"/>
      <w:autoSpaceDN w:val="0"/>
      <w:adjustRightInd w:val="0"/>
      <w:spacing w:after="0" w:line="240" w:lineRule="auto"/>
    </w:pPr>
    <w:rPr>
      <w:rFonts w:ascii="Gotham" w:hAnsi="Gotham" w:cs="Gotham"/>
      <w:color w:val="000000"/>
      <w:sz w:val="24"/>
      <w:szCs w:val="24"/>
    </w:rPr>
  </w:style>
  <w:style w:type="paragraph" w:customStyle="1" w:styleId="Pa4">
    <w:name w:val="Pa4"/>
    <w:basedOn w:val="Default"/>
    <w:next w:val="Default"/>
    <w:uiPriority w:val="99"/>
    <w:rsid w:val="001263B6"/>
    <w:pPr>
      <w:spacing w:line="241" w:lineRule="atLeast"/>
    </w:pPr>
    <w:rPr>
      <w:rFonts w:cstheme="minorBidi"/>
      <w:color w:val="auto"/>
    </w:rPr>
  </w:style>
  <w:style w:type="character" w:customStyle="1" w:styleId="A60">
    <w:name w:val="A6"/>
    <w:uiPriority w:val="99"/>
    <w:rsid w:val="001263B6"/>
    <w:rPr>
      <w:rFonts w:cs="Gotham"/>
      <w:color w:val="000000"/>
      <w:sz w:val="56"/>
      <w:szCs w:val="56"/>
    </w:rPr>
  </w:style>
  <w:style w:type="character" w:customStyle="1" w:styleId="nlmstring-name">
    <w:name w:val="nlm_string-name"/>
    <w:basedOn w:val="a0"/>
    <w:rsid w:val="001263B6"/>
  </w:style>
  <w:style w:type="character" w:customStyle="1" w:styleId="nlmyear">
    <w:name w:val="nlm_year"/>
    <w:basedOn w:val="a0"/>
    <w:rsid w:val="001263B6"/>
  </w:style>
  <w:style w:type="character" w:customStyle="1" w:styleId="nlmarticle-title">
    <w:name w:val="nlm_article-title"/>
    <w:basedOn w:val="a0"/>
    <w:rsid w:val="001263B6"/>
  </w:style>
  <w:style w:type="character" w:customStyle="1" w:styleId="nlmconf-name">
    <w:name w:val="nlm_conf-name"/>
    <w:basedOn w:val="a0"/>
    <w:rsid w:val="001263B6"/>
  </w:style>
  <w:style w:type="character" w:customStyle="1" w:styleId="nlmconf-loc">
    <w:name w:val="nlm_conf-loc"/>
    <w:basedOn w:val="a0"/>
    <w:rsid w:val="001263B6"/>
  </w:style>
  <w:style w:type="character" w:styleId="af">
    <w:name w:val="FollowedHyperlink"/>
    <w:basedOn w:val="a0"/>
    <w:uiPriority w:val="99"/>
    <w:semiHidden/>
    <w:unhideWhenUsed/>
    <w:rsid w:val="001263B6"/>
    <w:rPr>
      <w:color w:val="800080" w:themeColor="followedHyperlink"/>
      <w:u w:val="single"/>
    </w:rPr>
  </w:style>
  <w:style w:type="character" w:customStyle="1" w:styleId="mw-headline">
    <w:name w:val="mw-headline"/>
    <w:basedOn w:val="a0"/>
    <w:rsid w:val="001263B6"/>
  </w:style>
  <w:style w:type="character" w:customStyle="1" w:styleId="mw-editsection1">
    <w:name w:val="mw-editsection1"/>
    <w:basedOn w:val="a0"/>
    <w:rsid w:val="001263B6"/>
  </w:style>
  <w:style w:type="character" w:customStyle="1" w:styleId="mw-editsection-bracket">
    <w:name w:val="mw-editsection-bracket"/>
    <w:basedOn w:val="a0"/>
    <w:rsid w:val="001263B6"/>
  </w:style>
  <w:style w:type="character" w:styleId="HTML">
    <w:name w:val="HTML Cite"/>
    <w:basedOn w:val="a0"/>
    <w:uiPriority w:val="99"/>
    <w:semiHidden/>
    <w:unhideWhenUsed/>
    <w:rsid w:val="001263B6"/>
    <w:rPr>
      <w:i/>
      <w:iCs/>
    </w:rPr>
  </w:style>
  <w:style w:type="character" w:customStyle="1" w:styleId="ngbylinename">
    <w:name w:val="ng_byline_name"/>
    <w:basedOn w:val="a0"/>
    <w:rsid w:val="001263B6"/>
  </w:style>
  <w:style w:type="character" w:customStyle="1" w:styleId="byline">
    <w:name w:val="byline"/>
    <w:basedOn w:val="a0"/>
    <w:rsid w:val="001263B6"/>
  </w:style>
  <w:style w:type="character" w:customStyle="1" w:styleId="byline-author">
    <w:name w:val="byline-author"/>
    <w:basedOn w:val="a0"/>
    <w:rsid w:val="001263B6"/>
  </w:style>
  <w:style w:type="character" w:customStyle="1" w:styleId="css-1baulvz">
    <w:name w:val="css-1baulvz"/>
    <w:basedOn w:val="a0"/>
    <w:rsid w:val="001263B6"/>
  </w:style>
  <w:style w:type="character" w:customStyle="1" w:styleId="meta-author">
    <w:name w:val="meta-author"/>
    <w:basedOn w:val="a0"/>
    <w:rsid w:val="001263B6"/>
  </w:style>
  <w:style w:type="character" w:customStyle="1" w:styleId="field-content2">
    <w:name w:val="field-content2"/>
    <w:basedOn w:val="a0"/>
    <w:rsid w:val="001263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aurence_Sterne" TargetMode="External"/><Relationship Id="rId3" Type="http://schemas.openxmlformats.org/officeDocument/2006/relationships/settings" Target="settings.xml"/><Relationship Id="rId7" Type="http://schemas.openxmlformats.org/officeDocument/2006/relationships/hyperlink" Target="https://en.wikipedia.org/wiki/Johannes_Gutenbe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Tristram_Shand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riadne.ac.uk/issue42/harnad/" TargetMode="External"/><Relationship Id="rId1" Type="http://schemas.openxmlformats.org/officeDocument/2006/relationships/hyperlink" Target="mailto:mukherjee.bhaskar@gmail.com"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3347</Words>
  <Characters>19084</Characters>
  <Application>Microsoft Office Word</Application>
  <DocSecurity>0</DocSecurity>
  <Lines>159</Lines>
  <Paragraphs>44</Paragraphs>
  <ScaleCrop>false</ScaleCrop>
  <Company/>
  <LinksUpToDate>false</LinksUpToDate>
  <CharactersWithSpaces>22387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AlBuraq</dc:creator>
  <cp:lastModifiedBy>AlBuraq</cp:lastModifiedBy>
  <cp:revision>1</cp:revision>
  <dcterms:created xsi:type="dcterms:W3CDTF">2020-07-18T16:48:00Z</dcterms:created>
  <dcterms:modified xsi:type="dcterms:W3CDTF">2020-07-18T16:49:00Z</dcterms:modified>
</cp:coreProperties>
</file>